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52" w:rsidRPr="003F7383" w:rsidRDefault="00EE0376" w:rsidP="00EE037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F7383">
        <w:rPr>
          <w:rFonts w:ascii="Calibri" w:hAnsi="Calibri" w:cs="Calibri"/>
          <w:b/>
          <w:bCs/>
          <w:sz w:val="22"/>
          <w:szCs w:val="22"/>
          <w:u w:val="single"/>
        </w:rPr>
        <w:t>14. Baroko v Evropě</w:t>
      </w:r>
    </w:p>
    <w:p w:rsidR="00EE0376" w:rsidRPr="003F7383" w:rsidRDefault="006A5A44" w:rsidP="00EE0376">
      <w:pPr>
        <w:rPr>
          <w:rFonts w:ascii="Calibri" w:hAnsi="Calibri" w:cs="Calibri"/>
          <w:sz w:val="22"/>
          <w:szCs w:val="22"/>
        </w:rPr>
      </w:pPr>
      <w:r w:rsidRPr="003F7383">
        <w:rPr>
          <w:rFonts w:ascii="Calibri" w:hAnsi="Calibri" w:cs="Calibri"/>
          <w:sz w:val="22"/>
          <w:szCs w:val="22"/>
        </w:rPr>
        <w:t xml:space="preserve">Politicky složité a neklidné období na území celé Evropy. </w:t>
      </w:r>
      <w:r w:rsidR="0021710B" w:rsidRPr="003F7383">
        <w:rPr>
          <w:rFonts w:ascii="Calibri" w:hAnsi="Calibri" w:cs="Calibri"/>
          <w:sz w:val="22"/>
          <w:szCs w:val="22"/>
        </w:rPr>
        <w:t>Panovník se stává absolutistickým monarchou, rozvíjí se kapitalistický ekonomický sy</w:t>
      </w:r>
      <w:r w:rsidR="00400ABE">
        <w:rPr>
          <w:rFonts w:ascii="Calibri" w:hAnsi="Calibri" w:cs="Calibri"/>
          <w:sz w:val="22"/>
          <w:szCs w:val="22"/>
        </w:rPr>
        <w:t>s</w:t>
      </w:r>
      <w:r w:rsidR="0021710B" w:rsidRPr="003F7383">
        <w:rPr>
          <w:rFonts w:ascii="Calibri" w:hAnsi="Calibri" w:cs="Calibri"/>
          <w:sz w:val="22"/>
          <w:szCs w:val="22"/>
        </w:rPr>
        <w:t>tém. ½ 17. stol.</w:t>
      </w:r>
      <w:r w:rsidR="00400ABE">
        <w:rPr>
          <w:rFonts w:ascii="Calibri" w:hAnsi="Calibri" w:cs="Calibri"/>
          <w:sz w:val="22"/>
          <w:szCs w:val="22"/>
        </w:rPr>
        <w:t xml:space="preserve"> z</w:t>
      </w:r>
      <w:r w:rsidR="0021710B" w:rsidRPr="003F7383">
        <w:rPr>
          <w:rFonts w:ascii="Calibri" w:hAnsi="Calibri" w:cs="Calibri"/>
          <w:sz w:val="22"/>
          <w:szCs w:val="22"/>
        </w:rPr>
        <w:t>aplnila Evropu třic</w:t>
      </w:r>
      <w:r w:rsidR="002D3DE6">
        <w:rPr>
          <w:rFonts w:ascii="Calibri" w:hAnsi="Calibri" w:cs="Calibri"/>
          <w:sz w:val="22"/>
          <w:szCs w:val="22"/>
        </w:rPr>
        <w:t>etiletá válka, jíž se zúčastnily</w:t>
      </w:r>
      <w:r w:rsidR="0021710B" w:rsidRPr="003F7383">
        <w:rPr>
          <w:rFonts w:ascii="Calibri" w:hAnsi="Calibri" w:cs="Calibri"/>
          <w:sz w:val="22"/>
          <w:szCs w:val="22"/>
        </w:rPr>
        <w:t xml:space="preserve"> téměř všechny evropské státy</w:t>
      </w:r>
      <w:r w:rsidR="0065122B" w:rsidRPr="003F7383">
        <w:rPr>
          <w:rFonts w:ascii="Calibri" w:hAnsi="Calibri" w:cs="Calibri"/>
          <w:sz w:val="22"/>
          <w:szCs w:val="22"/>
        </w:rPr>
        <w:t xml:space="preserve">. </w:t>
      </w:r>
      <w:r w:rsidR="00B66C1D" w:rsidRPr="003F7383">
        <w:rPr>
          <w:rFonts w:ascii="Calibri" w:hAnsi="Calibri" w:cs="Calibri"/>
          <w:sz w:val="22"/>
          <w:szCs w:val="22"/>
        </w:rPr>
        <w:t>Je to také doba zámořských objevů, kolonizace (námořní velmoci – Východoindická společnost v Nizozemí, Anglie, Francie a Španělsko</w:t>
      </w:r>
      <w:r w:rsidR="002D3DE6">
        <w:rPr>
          <w:rFonts w:ascii="Calibri" w:hAnsi="Calibri" w:cs="Calibri"/>
          <w:sz w:val="22"/>
          <w:szCs w:val="22"/>
        </w:rPr>
        <w:t>)</w:t>
      </w:r>
      <w:r w:rsidR="00B66C1D" w:rsidRPr="003F7383">
        <w:rPr>
          <w:rFonts w:ascii="Calibri" w:hAnsi="Calibri" w:cs="Calibri"/>
          <w:sz w:val="22"/>
          <w:szCs w:val="22"/>
        </w:rPr>
        <w:t>.</w:t>
      </w:r>
    </w:p>
    <w:p w:rsidR="00B66C1D" w:rsidRPr="00400ABE" w:rsidRDefault="004759AB" w:rsidP="00EE037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00ABE">
        <w:rPr>
          <w:rFonts w:ascii="Calibri" w:hAnsi="Calibri" w:cs="Calibri"/>
          <w:color w:val="000000" w:themeColor="text1"/>
          <w:sz w:val="22"/>
          <w:szCs w:val="22"/>
        </w:rPr>
        <w:t>Barokní umění se v Záalpí rozvíjí ji</w:t>
      </w:r>
      <w:r w:rsidR="00470D52" w:rsidRPr="00400ABE">
        <w:rPr>
          <w:rFonts w:ascii="Calibri" w:hAnsi="Calibri" w:cs="Calibri"/>
          <w:color w:val="000000" w:themeColor="text1"/>
          <w:sz w:val="22"/>
          <w:szCs w:val="22"/>
        </w:rPr>
        <w:t>nak než v Itálii, která je jeho kolébkou. Vliv na to má politická a společenská s</w:t>
      </w:r>
      <w:r w:rsidR="003F7383" w:rsidRPr="00400ABE">
        <w:rPr>
          <w:rFonts w:ascii="Calibri" w:hAnsi="Calibri" w:cs="Calibri"/>
          <w:color w:val="000000" w:themeColor="text1"/>
          <w:sz w:val="22"/>
          <w:szCs w:val="22"/>
        </w:rPr>
        <w:t xml:space="preserve">ituace, ale také přírodní prostředí. Středomoří má snadnější přístup k přírodnímu bohatství a potravě, zatímco střední Evropa je postihována nepřízní počasí a </w:t>
      </w:r>
      <w:r w:rsidR="002D3DE6">
        <w:rPr>
          <w:rFonts w:ascii="Calibri" w:hAnsi="Calibri" w:cs="Calibri"/>
          <w:color w:val="000000" w:themeColor="text1"/>
          <w:sz w:val="22"/>
          <w:szCs w:val="22"/>
        </w:rPr>
        <w:t xml:space="preserve">přírodními </w:t>
      </w:r>
      <w:r w:rsidR="003F7383" w:rsidRPr="00400ABE">
        <w:rPr>
          <w:rFonts w:ascii="Calibri" w:hAnsi="Calibri" w:cs="Calibri"/>
          <w:color w:val="000000" w:themeColor="text1"/>
          <w:sz w:val="22"/>
          <w:szCs w:val="22"/>
        </w:rPr>
        <w:t xml:space="preserve">podmínkami. Středomořské prostředí dovoluje žít, rozvíjí se ideální vztah ke světu, zatímco </w:t>
      </w:r>
      <w:r w:rsidR="00FD6B6E" w:rsidRPr="00400ABE">
        <w:rPr>
          <w:rFonts w:ascii="Calibri" w:hAnsi="Calibri" w:cs="Calibri"/>
          <w:color w:val="000000" w:themeColor="text1"/>
          <w:sz w:val="22"/>
          <w:szCs w:val="22"/>
        </w:rPr>
        <w:t xml:space="preserve">na severu je vše vedeno rozumem a vše ovládá řemeslo a obchod. Na konci 16. </w:t>
      </w:r>
      <w:r w:rsidR="002D3DE6">
        <w:rPr>
          <w:rFonts w:ascii="Calibri" w:hAnsi="Calibri" w:cs="Calibri"/>
          <w:color w:val="000000" w:themeColor="text1"/>
          <w:sz w:val="22"/>
          <w:szCs w:val="22"/>
        </w:rPr>
        <w:t>stol. se obě oblasti začína</w:t>
      </w:r>
      <w:r w:rsidR="00FD6B6E" w:rsidRPr="00400ABE">
        <w:rPr>
          <w:rFonts w:ascii="Calibri" w:hAnsi="Calibri" w:cs="Calibri"/>
          <w:color w:val="000000" w:themeColor="text1"/>
          <w:sz w:val="22"/>
          <w:szCs w:val="22"/>
        </w:rPr>
        <w:t>jí navzájem ovlivňovat, Nizozemci touží po ideálních tvarech z Itálie a Itálie po nizozemské realitě – dochází ke smíchání obou stylů.</w:t>
      </w:r>
    </w:p>
    <w:p w:rsidR="003F7383" w:rsidRPr="003F7383" w:rsidRDefault="00470D52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  <w:u w:val="single"/>
        </w:rPr>
        <w:t>Arch</w:t>
      </w:r>
      <w:r w:rsidR="00417616" w:rsidRPr="002D3DE6">
        <w:rPr>
          <w:rFonts w:ascii="Calibri" w:hAnsi="Calibri" w:cs="Calibri"/>
          <w:b/>
          <w:sz w:val="22"/>
          <w:szCs w:val="22"/>
          <w:u w:val="single"/>
        </w:rPr>
        <w:t>i</w:t>
      </w:r>
      <w:r w:rsidRPr="002D3DE6">
        <w:rPr>
          <w:rFonts w:ascii="Calibri" w:hAnsi="Calibri" w:cs="Calibri"/>
          <w:b/>
          <w:sz w:val="22"/>
          <w:szCs w:val="22"/>
          <w:u w:val="single"/>
        </w:rPr>
        <w:t>tektura</w:t>
      </w:r>
      <w:r w:rsidRPr="003F7383">
        <w:rPr>
          <w:rFonts w:ascii="Calibri" w:hAnsi="Calibri" w:cs="Calibri"/>
          <w:sz w:val="22"/>
          <w:szCs w:val="22"/>
        </w:rPr>
        <w:t xml:space="preserve"> – Dynamické baroko se zde</w:t>
      </w:r>
      <w:r w:rsidR="002D3DE6">
        <w:rPr>
          <w:rFonts w:ascii="Calibri" w:hAnsi="Calibri" w:cs="Calibri"/>
          <w:sz w:val="22"/>
          <w:szCs w:val="22"/>
        </w:rPr>
        <w:t xml:space="preserve"> příliš</w:t>
      </w:r>
      <w:r w:rsidRPr="003F7383">
        <w:rPr>
          <w:rFonts w:ascii="Calibri" w:hAnsi="Calibri" w:cs="Calibri"/>
          <w:sz w:val="22"/>
          <w:szCs w:val="22"/>
        </w:rPr>
        <w:t xml:space="preserve"> neprosazuje, francouzská architektura je symetrická, harmonická a monumentální, s důrazem na klasicismus. Architektura ctí geometrickou přesnost, jsou stavěny velkolepé paláce a zahrady s důrazem na krá</w:t>
      </w:r>
      <w:r w:rsidR="002D3DE6">
        <w:rPr>
          <w:rFonts w:ascii="Calibri" w:hAnsi="Calibri" w:cs="Calibri"/>
          <w:sz w:val="22"/>
          <w:szCs w:val="22"/>
        </w:rPr>
        <w:t>l</w:t>
      </w:r>
      <w:r w:rsidRPr="003F7383">
        <w:rPr>
          <w:rFonts w:ascii="Calibri" w:hAnsi="Calibri" w:cs="Calibri"/>
          <w:sz w:val="22"/>
          <w:szCs w:val="22"/>
        </w:rPr>
        <w:t>ovsk</w:t>
      </w:r>
      <w:r w:rsidR="002D3DE6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u reprezentaci. Interiéry jsou bohaté, ne však tak zdobné jako v Itálii. </w:t>
      </w:r>
      <w:r w:rsidRPr="002D3DE6">
        <w:rPr>
          <w:rFonts w:ascii="Calibri" w:hAnsi="Calibri" w:cs="Calibri"/>
          <w:b/>
          <w:i/>
          <w:sz w:val="22"/>
          <w:szCs w:val="22"/>
        </w:rPr>
        <w:t>Palác ve Ver</w:t>
      </w:r>
      <w:r w:rsidR="002D3DE6" w:rsidRPr="002D3DE6">
        <w:rPr>
          <w:rFonts w:ascii="Calibri" w:hAnsi="Calibri" w:cs="Calibri"/>
          <w:b/>
          <w:i/>
          <w:sz w:val="22"/>
          <w:szCs w:val="22"/>
        </w:rPr>
        <w:t>s</w:t>
      </w:r>
      <w:r w:rsidRPr="002D3DE6">
        <w:rPr>
          <w:rFonts w:ascii="Calibri" w:hAnsi="Calibri" w:cs="Calibri"/>
          <w:b/>
          <w:i/>
          <w:sz w:val="22"/>
          <w:szCs w:val="22"/>
        </w:rPr>
        <w:t>ailles</w:t>
      </w:r>
      <w:r w:rsidRPr="003F7383">
        <w:rPr>
          <w:rFonts w:ascii="Calibri" w:hAnsi="Calibri" w:cs="Calibri"/>
          <w:sz w:val="22"/>
          <w:szCs w:val="22"/>
        </w:rPr>
        <w:t xml:space="preserve"> – nejznámější příklad francouzského baroka, postavený za vlády Ludvíka XI. Architekti této stavby jsou </w:t>
      </w:r>
      <w:r w:rsidRPr="002D3DE6">
        <w:rPr>
          <w:rFonts w:ascii="Calibri" w:hAnsi="Calibri" w:cs="Calibri"/>
          <w:b/>
          <w:sz w:val="22"/>
          <w:szCs w:val="22"/>
        </w:rPr>
        <w:t>Jules Hardouin-Mansart</w:t>
      </w:r>
      <w:r w:rsidRPr="003F7383">
        <w:rPr>
          <w:rFonts w:ascii="Calibri" w:hAnsi="Calibri" w:cs="Calibri"/>
          <w:sz w:val="22"/>
          <w:szCs w:val="22"/>
        </w:rPr>
        <w:t xml:space="preserve"> a </w:t>
      </w:r>
      <w:r w:rsidRPr="002D3DE6">
        <w:rPr>
          <w:rFonts w:ascii="Calibri" w:hAnsi="Calibri" w:cs="Calibri"/>
          <w:b/>
          <w:sz w:val="22"/>
          <w:szCs w:val="22"/>
        </w:rPr>
        <w:t>Louis de Vau</w:t>
      </w:r>
      <w:r w:rsidRPr="003F7383">
        <w:rPr>
          <w:rFonts w:ascii="Calibri" w:hAnsi="Calibri" w:cs="Calibri"/>
          <w:sz w:val="22"/>
          <w:szCs w:val="22"/>
        </w:rPr>
        <w:t xml:space="preserve">. Nejvýznamnější částí je tzv. </w:t>
      </w:r>
      <w:r w:rsidRPr="002D3DE6">
        <w:rPr>
          <w:rFonts w:ascii="Calibri" w:hAnsi="Calibri" w:cs="Calibri"/>
          <w:b/>
          <w:i/>
          <w:sz w:val="22"/>
          <w:szCs w:val="22"/>
        </w:rPr>
        <w:t>Zrcadlový sál</w:t>
      </w:r>
      <w:r w:rsidRPr="003F7383">
        <w:rPr>
          <w:rFonts w:ascii="Calibri" w:hAnsi="Calibri" w:cs="Calibri"/>
          <w:sz w:val="22"/>
          <w:szCs w:val="22"/>
        </w:rPr>
        <w:t xml:space="preserve"> a zahrada v tzv. </w:t>
      </w:r>
      <w:r w:rsidRPr="002D3DE6">
        <w:rPr>
          <w:rFonts w:ascii="Calibri" w:hAnsi="Calibri" w:cs="Calibri"/>
          <w:i/>
          <w:sz w:val="22"/>
          <w:szCs w:val="22"/>
        </w:rPr>
        <w:t>francouzském stylu</w:t>
      </w:r>
      <w:r w:rsidRPr="003F7383">
        <w:rPr>
          <w:rFonts w:ascii="Calibri" w:hAnsi="Calibri" w:cs="Calibri"/>
          <w:sz w:val="22"/>
          <w:szCs w:val="22"/>
        </w:rPr>
        <w:t>, která je budována v přísné geometrii, ve</w:t>
      </w:r>
      <w:r w:rsidR="002D3DE6">
        <w:rPr>
          <w:rFonts w:ascii="Calibri" w:hAnsi="Calibri" w:cs="Calibri"/>
          <w:sz w:val="22"/>
          <w:szCs w:val="22"/>
        </w:rPr>
        <w:t>g</w:t>
      </w:r>
      <w:r w:rsidRPr="003F7383">
        <w:rPr>
          <w:rFonts w:ascii="Calibri" w:hAnsi="Calibri" w:cs="Calibri"/>
          <w:sz w:val="22"/>
          <w:szCs w:val="22"/>
        </w:rPr>
        <w:t>etace je upravována do geometrických tvarů</w:t>
      </w:r>
      <w:r w:rsidR="005B10A6" w:rsidRPr="003F7383">
        <w:rPr>
          <w:rFonts w:ascii="Calibri" w:hAnsi="Calibri" w:cs="Calibri"/>
          <w:sz w:val="22"/>
          <w:szCs w:val="22"/>
        </w:rPr>
        <w:t xml:space="preserve">, jsou zde fontány, kašny sochy… </w:t>
      </w:r>
      <w:r w:rsidR="005B10A6" w:rsidRPr="002D3DE6">
        <w:rPr>
          <w:rFonts w:ascii="Calibri" w:hAnsi="Calibri" w:cs="Calibri"/>
          <w:b/>
          <w:i/>
          <w:sz w:val="22"/>
          <w:szCs w:val="22"/>
        </w:rPr>
        <w:t>Louvre</w:t>
      </w:r>
      <w:r w:rsidR="005B10A6" w:rsidRPr="003F7383">
        <w:rPr>
          <w:rFonts w:ascii="Calibri" w:hAnsi="Calibri" w:cs="Calibri"/>
          <w:sz w:val="22"/>
          <w:szCs w:val="22"/>
        </w:rPr>
        <w:t xml:space="preserve"> – Ludvík XIV</w:t>
      </w:r>
      <w:r w:rsidR="002D3DE6">
        <w:rPr>
          <w:rFonts w:ascii="Calibri" w:hAnsi="Calibri" w:cs="Calibri"/>
          <w:sz w:val="22"/>
          <w:szCs w:val="22"/>
        </w:rPr>
        <w:t>.</w:t>
      </w:r>
      <w:r w:rsidR="005B10A6" w:rsidRPr="003F7383">
        <w:rPr>
          <w:rFonts w:ascii="Calibri" w:hAnsi="Calibri" w:cs="Calibri"/>
          <w:sz w:val="22"/>
          <w:szCs w:val="22"/>
        </w:rPr>
        <w:t xml:space="preserve"> zve do Paříže </w:t>
      </w:r>
      <w:r w:rsidR="005B10A6" w:rsidRPr="002D3DE6">
        <w:rPr>
          <w:rFonts w:ascii="Calibri" w:hAnsi="Calibri" w:cs="Calibri"/>
          <w:b/>
          <w:sz w:val="22"/>
          <w:szCs w:val="22"/>
        </w:rPr>
        <w:t>Lorenza Berniniho</w:t>
      </w:r>
      <w:r w:rsidR="005B10A6" w:rsidRPr="003F7383">
        <w:rPr>
          <w:rFonts w:ascii="Calibri" w:hAnsi="Calibri" w:cs="Calibri"/>
          <w:sz w:val="22"/>
          <w:szCs w:val="22"/>
        </w:rPr>
        <w:t>, aby přestavě</w:t>
      </w:r>
      <w:r w:rsidR="002D3DE6">
        <w:rPr>
          <w:rFonts w:ascii="Calibri" w:hAnsi="Calibri" w:cs="Calibri"/>
          <w:sz w:val="22"/>
          <w:szCs w:val="22"/>
        </w:rPr>
        <w:t>l</w:t>
      </w:r>
      <w:r w:rsidR="005B10A6" w:rsidRPr="003F7383">
        <w:rPr>
          <w:rFonts w:ascii="Calibri" w:hAnsi="Calibri" w:cs="Calibri"/>
          <w:sz w:val="22"/>
          <w:szCs w:val="22"/>
        </w:rPr>
        <w:t xml:space="preserve"> východní </w:t>
      </w:r>
      <w:r w:rsidR="002D3DE6">
        <w:rPr>
          <w:rFonts w:ascii="Calibri" w:hAnsi="Calibri" w:cs="Calibri"/>
          <w:sz w:val="22"/>
          <w:szCs w:val="22"/>
        </w:rPr>
        <w:t>průčelí</w:t>
      </w:r>
      <w:r w:rsidR="00417616" w:rsidRPr="003F7383">
        <w:rPr>
          <w:rFonts w:ascii="Calibri" w:hAnsi="Calibri" w:cs="Calibri"/>
          <w:sz w:val="22"/>
          <w:szCs w:val="22"/>
        </w:rPr>
        <w:t xml:space="preserve"> zá</w:t>
      </w:r>
      <w:r w:rsidR="002D3DE6">
        <w:rPr>
          <w:rFonts w:ascii="Calibri" w:hAnsi="Calibri" w:cs="Calibri"/>
          <w:sz w:val="22"/>
          <w:szCs w:val="22"/>
        </w:rPr>
        <w:t xml:space="preserve">mku, </w:t>
      </w:r>
      <w:r w:rsidR="003F7383" w:rsidRPr="003F7383">
        <w:rPr>
          <w:rFonts w:ascii="Calibri" w:hAnsi="Calibri" w:cs="Calibri"/>
          <w:sz w:val="22"/>
          <w:szCs w:val="22"/>
        </w:rPr>
        <w:t>ale jeho návrh nebyl přijat a stavby se p</w:t>
      </w:r>
      <w:r w:rsidR="002D3DE6">
        <w:rPr>
          <w:rFonts w:ascii="Calibri" w:hAnsi="Calibri" w:cs="Calibri"/>
          <w:sz w:val="22"/>
          <w:szCs w:val="22"/>
        </w:rPr>
        <w:t>oté ujímají francouzští archite</w:t>
      </w:r>
      <w:r w:rsidR="003F7383" w:rsidRPr="003F7383">
        <w:rPr>
          <w:rFonts w:ascii="Calibri" w:hAnsi="Calibri" w:cs="Calibri"/>
          <w:sz w:val="22"/>
          <w:szCs w:val="22"/>
        </w:rPr>
        <w:t>kti.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</w:rPr>
        <w:t>Anglie</w:t>
      </w:r>
      <w:r w:rsidR="002D3DE6">
        <w:rPr>
          <w:rFonts w:ascii="Calibri" w:hAnsi="Calibri" w:cs="Calibri"/>
          <w:sz w:val="22"/>
          <w:szCs w:val="22"/>
        </w:rPr>
        <w:t xml:space="preserve"> - barokní architektura s</w:t>
      </w:r>
      <w:r w:rsidRPr="003F7383">
        <w:rPr>
          <w:rFonts w:ascii="Calibri" w:hAnsi="Calibri" w:cs="Calibri"/>
          <w:sz w:val="22"/>
          <w:szCs w:val="22"/>
        </w:rPr>
        <w:t>e</w:t>
      </w:r>
      <w:r w:rsidR="002D3DE6">
        <w:rPr>
          <w:rFonts w:ascii="Calibri" w:hAnsi="Calibri" w:cs="Calibri"/>
          <w:sz w:val="22"/>
          <w:szCs w:val="22"/>
        </w:rPr>
        <w:t xml:space="preserve"> </w:t>
      </w:r>
      <w:r w:rsidRPr="003F7383">
        <w:rPr>
          <w:rFonts w:ascii="Calibri" w:hAnsi="Calibri" w:cs="Calibri"/>
          <w:sz w:val="22"/>
          <w:szCs w:val="22"/>
        </w:rPr>
        <w:t>zde rozvíjela hlavně v 17. a na počátku 18. století, přičemž byla spíše klasičtějšího charakteru. Začíná se také poprvé ob</w:t>
      </w:r>
      <w:r w:rsidR="002D3DE6">
        <w:rPr>
          <w:rFonts w:ascii="Calibri" w:hAnsi="Calibri" w:cs="Calibri"/>
          <w:sz w:val="22"/>
          <w:szCs w:val="22"/>
        </w:rPr>
        <w:t>je</w:t>
      </w:r>
      <w:r w:rsidRPr="003F7383">
        <w:rPr>
          <w:rFonts w:ascii="Calibri" w:hAnsi="Calibri" w:cs="Calibri"/>
          <w:sz w:val="22"/>
          <w:szCs w:val="22"/>
        </w:rPr>
        <w:t xml:space="preserve">vat typ tzv. </w:t>
      </w:r>
      <w:r w:rsidRPr="002D3DE6">
        <w:rPr>
          <w:rFonts w:ascii="Calibri" w:hAnsi="Calibri" w:cs="Calibri"/>
          <w:i/>
          <w:sz w:val="22"/>
          <w:szCs w:val="22"/>
        </w:rPr>
        <w:t>anglického parku</w:t>
      </w:r>
      <w:r w:rsidR="002D3DE6">
        <w:rPr>
          <w:rFonts w:ascii="Calibri" w:hAnsi="Calibri" w:cs="Calibri"/>
          <w:sz w:val="22"/>
          <w:szCs w:val="22"/>
        </w:rPr>
        <w:t>, k</w:t>
      </w:r>
      <w:r w:rsidRPr="003F7383">
        <w:rPr>
          <w:rFonts w:ascii="Calibri" w:hAnsi="Calibri" w:cs="Calibri"/>
          <w:sz w:val="22"/>
          <w:szCs w:val="22"/>
        </w:rPr>
        <w:t>terý má být protikladem ke geometricky řešenému fran</w:t>
      </w:r>
      <w:r w:rsidR="002D3DE6">
        <w:rPr>
          <w:rFonts w:ascii="Calibri" w:hAnsi="Calibri" w:cs="Calibri"/>
          <w:sz w:val="22"/>
          <w:szCs w:val="22"/>
        </w:rPr>
        <w:t>couzskému parku. Objevu</w:t>
      </w:r>
      <w:r w:rsidRPr="003F7383">
        <w:rPr>
          <w:rFonts w:ascii="Calibri" w:hAnsi="Calibri" w:cs="Calibri"/>
          <w:sz w:val="22"/>
          <w:szCs w:val="22"/>
        </w:rPr>
        <w:t>jí se zde nepravidelné cestičky, jezírka</w:t>
      </w:r>
      <w:r w:rsidR="002D3DE6">
        <w:rPr>
          <w:rFonts w:ascii="Calibri" w:hAnsi="Calibri" w:cs="Calibri"/>
          <w:sz w:val="22"/>
          <w:szCs w:val="22"/>
        </w:rPr>
        <w:t xml:space="preserve"> a volné skupiny stromů a keřů. P</w:t>
      </w:r>
      <w:r w:rsidRPr="003F7383">
        <w:rPr>
          <w:rFonts w:ascii="Calibri" w:hAnsi="Calibri" w:cs="Calibri"/>
          <w:sz w:val="22"/>
          <w:szCs w:val="22"/>
        </w:rPr>
        <w:t>o velkém požáru L</w:t>
      </w:r>
      <w:r w:rsidR="002D3DE6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ndýna v roce 1666 architekt sir </w:t>
      </w:r>
      <w:r w:rsidRPr="002D3DE6">
        <w:rPr>
          <w:rFonts w:ascii="Calibri" w:hAnsi="Calibri" w:cs="Calibri"/>
          <w:b/>
          <w:sz w:val="22"/>
          <w:szCs w:val="22"/>
        </w:rPr>
        <w:t>Christopher Wren</w:t>
      </w:r>
      <w:r w:rsidRPr="003F7383">
        <w:rPr>
          <w:rFonts w:ascii="Calibri" w:hAnsi="Calibri" w:cs="Calibri"/>
          <w:sz w:val="22"/>
          <w:szCs w:val="22"/>
        </w:rPr>
        <w:t xml:space="preserve"> začíná pracovat na velk</w:t>
      </w:r>
      <w:r w:rsidR="002D3DE6">
        <w:rPr>
          <w:rFonts w:ascii="Calibri" w:hAnsi="Calibri" w:cs="Calibri"/>
          <w:sz w:val="22"/>
          <w:szCs w:val="22"/>
        </w:rPr>
        <w:t>é</w:t>
      </w:r>
      <w:r w:rsidRPr="003F7383">
        <w:rPr>
          <w:rFonts w:ascii="Calibri" w:hAnsi="Calibri" w:cs="Calibri"/>
          <w:sz w:val="22"/>
          <w:szCs w:val="22"/>
        </w:rPr>
        <w:t xml:space="preserve"> </w:t>
      </w:r>
      <w:r w:rsidRPr="002D3DE6">
        <w:rPr>
          <w:rFonts w:ascii="Calibri" w:hAnsi="Calibri" w:cs="Calibri"/>
          <w:b/>
          <w:i/>
          <w:sz w:val="22"/>
          <w:szCs w:val="22"/>
        </w:rPr>
        <w:t>katedrále sv. Pavla</w:t>
      </w:r>
      <w:r w:rsidR="002D3DE6">
        <w:rPr>
          <w:rFonts w:ascii="Calibri" w:hAnsi="Calibri" w:cs="Calibri"/>
          <w:sz w:val="22"/>
          <w:szCs w:val="22"/>
        </w:rPr>
        <w:t>, s mohutno</w:t>
      </w:r>
      <w:r w:rsidRPr="003F7383">
        <w:rPr>
          <w:rFonts w:ascii="Calibri" w:hAnsi="Calibri" w:cs="Calibri"/>
          <w:sz w:val="22"/>
          <w:szCs w:val="22"/>
        </w:rPr>
        <w:t xml:space="preserve">u kupolí, jež měla být obdobou chrámu sv. Petra </w:t>
      </w:r>
      <w:r w:rsidR="002D3DE6">
        <w:rPr>
          <w:rFonts w:ascii="Calibri" w:hAnsi="Calibri" w:cs="Calibri"/>
          <w:sz w:val="22"/>
          <w:szCs w:val="22"/>
        </w:rPr>
        <w:t>v Římě</w:t>
      </w:r>
      <w:r w:rsidRPr="003F7383">
        <w:rPr>
          <w:rFonts w:ascii="Calibri" w:hAnsi="Calibri" w:cs="Calibri"/>
          <w:sz w:val="22"/>
          <w:szCs w:val="22"/>
        </w:rPr>
        <w:t xml:space="preserve">. Krom toho obnovil i 51 zničených kostelů z režných cihel. </w:t>
      </w:r>
      <w:r w:rsidRPr="002D3DE6">
        <w:rPr>
          <w:rFonts w:ascii="Calibri" w:hAnsi="Calibri" w:cs="Calibri"/>
          <w:b/>
          <w:i/>
          <w:sz w:val="22"/>
          <w:szCs w:val="22"/>
        </w:rPr>
        <w:t>Greenwich hospital</w:t>
      </w:r>
      <w:r w:rsidRPr="003F7383">
        <w:rPr>
          <w:rFonts w:ascii="Calibri" w:hAnsi="Calibri" w:cs="Calibri"/>
          <w:sz w:val="22"/>
          <w:szCs w:val="22"/>
        </w:rPr>
        <w:t xml:space="preserve"> - slouží jako domov pro vyslouži</w:t>
      </w:r>
      <w:r w:rsidR="002D3DE6">
        <w:rPr>
          <w:rFonts w:ascii="Calibri" w:hAnsi="Calibri" w:cs="Calibri"/>
          <w:sz w:val="22"/>
          <w:szCs w:val="22"/>
        </w:rPr>
        <w:t>l</w:t>
      </w:r>
      <w:r w:rsidRPr="003F7383">
        <w:rPr>
          <w:rFonts w:ascii="Calibri" w:hAnsi="Calibri" w:cs="Calibri"/>
          <w:sz w:val="22"/>
          <w:szCs w:val="22"/>
        </w:rPr>
        <w:t>é námořníky britského námořnictva. Je na geometrickém půdorysu s dvojicí monumentálních kupolí.</w:t>
      </w:r>
    </w:p>
    <w:p w:rsidR="00B264AD" w:rsidRDefault="003F7383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</w:rPr>
        <w:t>Rakousko</w:t>
      </w:r>
      <w:r w:rsidRPr="003F7383">
        <w:rPr>
          <w:rFonts w:ascii="Calibri" w:hAnsi="Calibri" w:cs="Calibri"/>
          <w:sz w:val="22"/>
          <w:szCs w:val="22"/>
        </w:rPr>
        <w:t xml:space="preserve"> - v Rakousku baroko vrcholí na konci 17. století a v první třetině 18. století v dílech </w:t>
      </w:r>
      <w:r w:rsidR="002D3DE6">
        <w:rPr>
          <w:rFonts w:ascii="Calibri" w:hAnsi="Calibri" w:cs="Calibri"/>
          <w:b/>
          <w:sz w:val="22"/>
          <w:szCs w:val="22"/>
        </w:rPr>
        <w:t>Johanna Bernarda Fis</w:t>
      </w:r>
      <w:r w:rsidRPr="002D3DE6">
        <w:rPr>
          <w:rFonts w:ascii="Calibri" w:hAnsi="Calibri" w:cs="Calibri"/>
          <w:b/>
          <w:sz w:val="22"/>
          <w:szCs w:val="22"/>
        </w:rPr>
        <w:t>c</w:t>
      </w:r>
      <w:r w:rsidR="002D3DE6">
        <w:rPr>
          <w:rFonts w:ascii="Calibri" w:hAnsi="Calibri" w:cs="Calibri"/>
          <w:b/>
          <w:sz w:val="22"/>
          <w:szCs w:val="22"/>
        </w:rPr>
        <w:t>h</w:t>
      </w:r>
      <w:r w:rsidRPr="002D3DE6">
        <w:rPr>
          <w:rFonts w:ascii="Calibri" w:hAnsi="Calibri" w:cs="Calibri"/>
          <w:b/>
          <w:sz w:val="22"/>
          <w:szCs w:val="22"/>
        </w:rPr>
        <w:t>era z Erlachu</w:t>
      </w:r>
      <w:r w:rsidRPr="003F7383">
        <w:rPr>
          <w:rFonts w:ascii="Calibri" w:hAnsi="Calibri" w:cs="Calibri"/>
          <w:sz w:val="22"/>
          <w:szCs w:val="22"/>
        </w:rPr>
        <w:t xml:space="preserve"> a </w:t>
      </w:r>
      <w:r w:rsidRPr="002D3DE6">
        <w:rPr>
          <w:rFonts w:ascii="Calibri" w:hAnsi="Calibri" w:cs="Calibri"/>
          <w:b/>
          <w:sz w:val="22"/>
          <w:szCs w:val="22"/>
        </w:rPr>
        <w:t>Johanna Lukase Hildebrandta</w:t>
      </w:r>
      <w:r w:rsidRPr="003F7383">
        <w:rPr>
          <w:rFonts w:ascii="Calibri" w:hAnsi="Calibri" w:cs="Calibri"/>
          <w:sz w:val="22"/>
          <w:szCs w:val="22"/>
        </w:rPr>
        <w:t>. Je to jedno z nejvýznam</w:t>
      </w:r>
      <w:r w:rsidR="002D3DE6">
        <w:rPr>
          <w:rFonts w:ascii="Calibri" w:hAnsi="Calibri" w:cs="Calibri"/>
          <w:sz w:val="22"/>
          <w:szCs w:val="22"/>
        </w:rPr>
        <w:t>n</w:t>
      </w:r>
      <w:r w:rsidRPr="003F7383">
        <w:rPr>
          <w:rFonts w:ascii="Calibri" w:hAnsi="Calibri" w:cs="Calibri"/>
          <w:sz w:val="22"/>
          <w:szCs w:val="22"/>
        </w:rPr>
        <w:t>ějš</w:t>
      </w:r>
      <w:r w:rsidR="002D3DE6">
        <w:rPr>
          <w:rFonts w:ascii="Calibri" w:hAnsi="Calibri" w:cs="Calibri"/>
          <w:sz w:val="22"/>
          <w:szCs w:val="22"/>
        </w:rPr>
        <w:t>í</w:t>
      </w:r>
      <w:r w:rsidRPr="003F7383">
        <w:rPr>
          <w:rFonts w:ascii="Calibri" w:hAnsi="Calibri" w:cs="Calibri"/>
          <w:sz w:val="22"/>
          <w:szCs w:val="22"/>
        </w:rPr>
        <w:t xml:space="preserve">ch období v </w:t>
      </w:r>
      <w:r w:rsidR="002D3DE6">
        <w:rPr>
          <w:rFonts w:ascii="Calibri" w:hAnsi="Calibri" w:cs="Calibri"/>
          <w:sz w:val="22"/>
          <w:szCs w:val="22"/>
        </w:rPr>
        <w:t>rakouských dějinách</w:t>
      </w:r>
      <w:r w:rsidRPr="003F7383">
        <w:rPr>
          <w:rFonts w:ascii="Calibri" w:hAnsi="Calibri" w:cs="Calibri"/>
          <w:sz w:val="22"/>
          <w:szCs w:val="22"/>
        </w:rPr>
        <w:t xml:space="preserve"> a vyznačuje se velkolepostí, dynamikou a bohatým zdobením. Bylo silně ovlivněn</w:t>
      </w:r>
      <w:r w:rsidR="002D3DE6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 Itálií, ale </w:t>
      </w:r>
      <w:r w:rsidR="002D3DE6">
        <w:rPr>
          <w:rFonts w:ascii="Calibri" w:hAnsi="Calibri" w:cs="Calibri"/>
          <w:sz w:val="22"/>
          <w:szCs w:val="22"/>
        </w:rPr>
        <w:t>vyvinulo si vlastní charakteris</w:t>
      </w:r>
      <w:r w:rsidRPr="003F7383">
        <w:rPr>
          <w:rFonts w:ascii="Calibri" w:hAnsi="Calibri" w:cs="Calibri"/>
          <w:sz w:val="22"/>
          <w:szCs w:val="22"/>
        </w:rPr>
        <w:t xml:space="preserve">tický styl. </w:t>
      </w:r>
    </w:p>
    <w:p w:rsidR="00B264AD" w:rsidRDefault="003F7383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</w:rPr>
        <w:t>J. B. Fischer z Erlachu</w:t>
      </w:r>
      <w:r w:rsidRPr="003F7383">
        <w:rPr>
          <w:rFonts w:ascii="Calibri" w:hAnsi="Calibri" w:cs="Calibri"/>
          <w:sz w:val="22"/>
          <w:szCs w:val="22"/>
        </w:rPr>
        <w:t xml:space="preserve"> (1656-1723)</w:t>
      </w:r>
      <w:r w:rsidR="002D3DE6">
        <w:rPr>
          <w:rFonts w:ascii="Calibri" w:hAnsi="Calibri" w:cs="Calibri"/>
          <w:sz w:val="22"/>
          <w:szCs w:val="22"/>
        </w:rPr>
        <w:t xml:space="preserve"> - jeho styl je silně ovlivněn Itálií, </w:t>
      </w:r>
      <w:r w:rsidRPr="003F7383">
        <w:rPr>
          <w:rFonts w:ascii="Calibri" w:hAnsi="Calibri" w:cs="Calibri"/>
          <w:sz w:val="22"/>
          <w:szCs w:val="22"/>
        </w:rPr>
        <w:t xml:space="preserve">což se odráží </w:t>
      </w:r>
      <w:r w:rsidR="002D3DE6">
        <w:rPr>
          <w:rFonts w:ascii="Calibri" w:hAnsi="Calibri" w:cs="Calibri"/>
          <w:sz w:val="22"/>
          <w:szCs w:val="22"/>
        </w:rPr>
        <w:t>v</w:t>
      </w:r>
      <w:r w:rsidRPr="003F7383">
        <w:rPr>
          <w:rFonts w:ascii="Calibri" w:hAnsi="Calibri" w:cs="Calibri"/>
          <w:sz w:val="22"/>
          <w:szCs w:val="22"/>
        </w:rPr>
        <w:t xml:space="preserve"> monumentálnosti </w:t>
      </w:r>
      <w:r w:rsidR="002D3DE6">
        <w:rPr>
          <w:rFonts w:ascii="Calibri" w:hAnsi="Calibri" w:cs="Calibri"/>
          <w:sz w:val="22"/>
          <w:szCs w:val="22"/>
        </w:rPr>
        <w:t xml:space="preserve">jeho staveb i zdobnosti. Jeho vzory byli Bernini i Boromini. </w:t>
      </w:r>
      <w:r w:rsidRPr="003F7383">
        <w:rPr>
          <w:rFonts w:ascii="Calibri" w:hAnsi="Calibri" w:cs="Calibri"/>
          <w:sz w:val="22"/>
          <w:szCs w:val="22"/>
        </w:rPr>
        <w:t>Nejvýznam</w:t>
      </w:r>
      <w:r w:rsidR="002D3DE6">
        <w:rPr>
          <w:rFonts w:ascii="Calibri" w:hAnsi="Calibri" w:cs="Calibri"/>
          <w:sz w:val="22"/>
          <w:szCs w:val="22"/>
        </w:rPr>
        <w:t xml:space="preserve">nější stavby: </w:t>
      </w:r>
      <w:r w:rsidRPr="002D3DE6">
        <w:rPr>
          <w:rFonts w:ascii="Calibri" w:hAnsi="Calibri" w:cs="Calibri"/>
          <w:b/>
          <w:i/>
          <w:sz w:val="22"/>
          <w:szCs w:val="22"/>
        </w:rPr>
        <w:t>Karlskirche</w:t>
      </w:r>
      <w:r w:rsidRPr="003F7383">
        <w:rPr>
          <w:rFonts w:ascii="Calibri" w:hAnsi="Calibri" w:cs="Calibri"/>
          <w:sz w:val="22"/>
          <w:szCs w:val="22"/>
        </w:rPr>
        <w:t xml:space="preserve"> - (1716-1737) - jeden z nejvýznamnějších barokních kostelů v Evropě, má obrov</w:t>
      </w:r>
      <w:r w:rsidR="002D3DE6">
        <w:rPr>
          <w:rFonts w:ascii="Calibri" w:hAnsi="Calibri" w:cs="Calibri"/>
          <w:sz w:val="22"/>
          <w:szCs w:val="22"/>
        </w:rPr>
        <w:t>s</w:t>
      </w:r>
      <w:r w:rsidRPr="003F7383">
        <w:rPr>
          <w:rFonts w:ascii="Calibri" w:hAnsi="Calibri" w:cs="Calibri"/>
          <w:sz w:val="22"/>
          <w:szCs w:val="22"/>
        </w:rPr>
        <w:t xml:space="preserve">kou kupoli a dva sloupy inspirované Trajánovým sloupem v Římě. </w:t>
      </w:r>
      <w:r w:rsidRPr="002D3DE6">
        <w:rPr>
          <w:rFonts w:ascii="Calibri" w:hAnsi="Calibri" w:cs="Calibri"/>
          <w:b/>
          <w:i/>
          <w:sz w:val="22"/>
          <w:szCs w:val="22"/>
        </w:rPr>
        <w:t>Schönbrunnský palác</w:t>
      </w:r>
      <w:r w:rsidRPr="003F7383">
        <w:rPr>
          <w:rFonts w:ascii="Calibri" w:hAnsi="Calibri" w:cs="Calibri"/>
          <w:sz w:val="22"/>
          <w:szCs w:val="22"/>
        </w:rPr>
        <w:t xml:space="preserve"> - le</w:t>
      </w:r>
      <w:r w:rsidR="002D3DE6">
        <w:rPr>
          <w:rFonts w:ascii="Calibri" w:hAnsi="Calibri" w:cs="Calibri"/>
          <w:sz w:val="22"/>
          <w:szCs w:val="22"/>
        </w:rPr>
        <w:t>tní sídlo Habsb</w:t>
      </w:r>
      <w:r w:rsidRPr="003F7383">
        <w:rPr>
          <w:rFonts w:ascii="Calibri" w:hAnsi="Calibri" w:cs="Calibri"/>
          <w:sz w:val="22"/>
          <w:szCs w:val="22"/>
        </w:rPr>
        <w:t>urků, rakouská ob</w:t>
      </w:r>
      <w:r w:rsidR="002D3DE6">
        <w:rPr>
          <w:rFonts w:ascii="Calibri" w:hAnsi="Calibri" w:cs="Calibri"/>
          <w:sz w:val="22"/>
          <w:szCs w:val="22"/>
        </w:rPr>
        <w:t>d</w:t>
      </w:r>
      <w:r w:rsidRPr="003F7383">
        <w:rPr>
          <w:rFonts w:ascii="Calibri" w:hAnsi="Calibri" w:cs="Calibri"/>
          <w:sz w:val="22"/>
          <w:szCs w:val="22"/>
        </w:rPr>
        <w:t xml:space="preserve">oba Versailles. Fischer je autorem původního plánu, později byl lehce přestavěn. </w:t>
      </w:r>
      <w:r w:rsidRPr="002D3DE6">
        <w:rPr>
          <w:rFonts w:ascii="Calibri" w:hAnsi="Calibri" w:cs="Calibri"/>
          <w:b/>
          <w:i/>
          <w:sz w:val="22"/>
          <w:szCs w:val="22"/>
        </w:rPr>
        <w:t xml:space="preserve">Dóm v Salzburgu </w:t>
      </w:r>
      <w:r w:rsidRPr="003F7383">
        <w:rPr>
          <w:rFonts w:ascii="Calibri" w:hAnsi="Calibri" w:cs="Calibri"/>
          <w:sz w:val="22"/>
          <w:szCs w:val="22"/>
        </w:rPr>
        <w:t>(1697-1707) - významně se podílel na přest</w:t>
      </w:r>
      <w:r w:rsidR="002D3DE6">
        <w:rPr>
          <w:rFonts w:ascii="Calibri" w:hAnsi="Calibri" w:cs="Calibri"/>
          <w:sz w:val="22"/>
          <w:szCs w:val="22"/>
        </w:rPr>
        <w:t>a</w:t>
      </w:r>
      <w:r w:rsidRPr="003F7383">
        <w:rPr>
          <w:rFonts w:ascii="Calibri" w:hAnsi="Calibri" w:cs="Calibri"/>
          <w:sz w:val="22"/>
          <w:szCs w:val="22"/>
        </w:rPr>
        <w:t xml:space="preserve">vbě této budovy. </w:t>
      </w:r>
      <w:r w:rsidR="0032239C">
        <w:rPr>
          <w:rFonts w:ascii="Calibri" w:hAnsi="Calibri" w:cs="Calibri"/>
          <w:sz w:val="22"/>
          <w:szCs w:val="22"/>
        </w:rPr>
        <w:t xml:space="preserve">Je také autorem </w:t>
      </w:r>
      <w:r w:rsidR="002D3DE6" w:rsidRPr="002D3DE6">
        <w:rPr>
          <w:rFonts w:ascii="Calibri" w:hAnsi="Calibri" w:cs="Calibri"/>
          <w:b/>
          <w:i/>
          <w:sz w:val="22"/>
          <w:szCs w:val="22"/>
        </w:rPr>
        <w:t>S</w:t>
      </w:r>
      <w:r w:rsidR="0032239C" w:rsidRPr="002D3DE6">
        <w:rPr>
          <w:rFonts w:ascii="Calibri" w:hAnsi="Calibri" w:cs="Calibri"/>
          <w:b/>
          <w:i/>
          <w:sz w:val="22"/>
          <w:szCs w:val="22"/>
        </w:rPr>
        <w:t>álu předků na zámku ve Vranově nad Dyjí</w:t>
      </w:r>
      <w:r w:rsidR="0032239C">
        <w:rPr>
          <w:rFonts w:ascii="Calibri" w:hAnsi="Calibri" w:cs="Calibri"/>
          <w:sz w:val="22"/>
          <w:szCs w:val="22"/>
        </w:rPr>
        <w:t xml:space="preserve">, spoluautorem projektu přestavby </w:t>
      </w:r>
      <w:r w:rsidR="0032239C" w:rsidRPr="002D3DE6">
        <w:rPr>
          <w:rFonts w:ascii="Calibri" w:hAnsi="Calibri" w:cs="Calibri"/>
          <w:b/>
          <w:i/>
          <w:sz w:val="22"/>
          <w:szCs w:val="22"/>
        </w:rPr>
        <w:t>zámku ve Valticích</w:t>
      </w:r>
      <w:r w:rsidR="002D3748" w:rsidRPr="002D3DE6">
        <w:rPr>
          <w:rFonts w:ascii="Calibri" w:hAnsi="Calibri" w:cs="Calibri"/>
          <w:b/>
          <w:i/>
          <w:sz w:val="22"/>
          <w:szCs w:val="22"/>
        </w:rPr>
        <w:t xml:space="preserve"> a v Lednici</w:t>
      </w:r>
      <w:r w:rsidR="002D3748">
        <w:rPr>
          <w:rFonts w:ascii="Calibri" w:hAnsi="Calibri" w:cs="Calibri"/>
          <w:sz w:val="22"/>
          <w:szCs w:val="22"/>
        </w:rPr>
        <w:t>.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</w:rPr>
        <w:lastRenderedPageBreak/>
        <w:t xml:space="preserve">Lucas Hildebrandt </w:t>
      </w:r>
      <w:r w:rsidRPr="003F7383">
        <w:rPr>
          <w:rFonts w:ascii="Calibri" w:hAnsi="Calibri" w:cs="Calibri"/>
          <w:sz w:val="22"/>
          <w:szCs w:val="22"/>
        </w:rPr>
        <w:t>(1668-1745) - je známý především pro své elegantn</w:t>
      </w:r>
      <w:r w:rsidR="002D3DE6">
        <w:rPr>
          <w:rFonts w:ascii="Calibri" w:hAnsi="Calibri" w:cs="Calibri"/>
          <w:sz w:val="22"/>
          <w:szCs w:val="22"/>
        </w:rPr>
        <w:t xml:space="preserve">í a dekorativní stavby, oproti </w:t>
      </w:r>
      <w:r w:rsidRPr="003F7383">
        <w:rPr>
          <w:rFonts w:ascii="Calibri" w:hAnsi="Calibri" w:cs="Calibri"/>
          <w:sz w:val="22"/>
          <w:szCs w:val="22"/>
        </w:rPr>
        <w:t xml:space="preserve">Fischerovi jsou jeho stavby lehčí a </w:t>
      </w:r>
      <w:r w:rsidR="002D3DE6">
        <w:rPr>
          <w:rFonts w:ascii="Calibri" w:hAnsi="Calibri" w:cs="Calibri"/>
          <w:sz w:val="22"/>
          <w:szCs w:val="22"/>
        </w:rPr>
        <w:t>d</w:t>
      </w:r>
      <w:r w:rsidRPr="003F7383">
        <w:rPr>
          <w:rFonts w:ascii="Calibri" w:hAnsi="Calibri" w:cs="Calibri"/>
          <w:sz w:val="22"/>
          <w:szCs w:val="22"/>
        </w:rPr>
        <w:t xml:space="preserve">ynamičtější. </w:t>
      </w:r>
      <w:r w:rsidR="00B264AD">
        <w:rPr>
          <w:rFonts w:ascii="Calibri" w:hAnsi="Calibri" w:cs="Calibri"/>
          <w:sz w:val="22"/>
          <w:szCs w:val="22"/>
        </w:rPr>
        <w:t xml:space="preserve">Inspiroval se zejména u Guarina Guariniho, ale i Borominiho. </w:t>
      </w:r>
      <w:r w:rsidRPr="003F7383">
        <w:rPr>
          <w:rFonts w:ascii="Calibri" w:hAnsi="Calibri" w:cs="Calibri"/>
          <w:sz w:val="22"/>
          <w:szCs w:val="22"/>
        </w:rPr>
        <w:t xml:space="preserve">Hlavní díla - </w:t>
      </w:r>
      <w:r w:rsidRPr="002D3DE6">
        <w:rPr>
          <w:rFonts w:ascii="Calibri" w:hAnsi="Calibri" w:cs="Calibri"/>
          <w:b/>
          <w:i/>
          <w:sz w:val="22"/>
          <w:szCs w:val="22"/>
        </w:rPr>
        <w:t>Belveder</w:t>
      </w:r>
      <w:r w:rsidRPr="003F7383">
        <w:rPr>
          <w:rFonts w:ascii="Calibri" w:hAnsi="Calibri" w:cs="Calibri"/>
          <w:sz w:val="22"/>
          <w:szCs w:val="22"/>
        </w:rPr>
        <w:t xml:space="preserve"> - (1714-1723) - letní rezidence prince Evžena Savojského - je</w:t>
      </w:r>
      <w:r w:rsidR="002D3DE6">
        <w:rPr>
          <w:rFonts w:ascii="Calibri" w:hAnsi="Calibri" w:cs="Calibri"/>
          <w:sz w:val="22"/>
          <w:szCs w:val="22"/>
        </w:rPr>
        <w:t>d</w:t>
      </w:r>
      <w:r w:rsidRPr="003F7383">
        <w:rPr>
          <w:rFonts w:ascii="Calibri" w:hAnsi="Calibri" w:cs="Calibri"/>
          <w:sz w:val="22"/>
          <w:szCs w:val="22"/>
        </w:rPr>
        <w:t xml:space="preserve">en z nejkrásnějších barokních paláců v Evropě. </w:t>
      </w:r>
      <w:r w:rsidRPr="002D3DE6">
        <w:rPr>
          <w:rFonts w:ascii="Calibri" w:hAnsi="Calibri" w:cs="Calibri"/>
          <w:b/>
          <w:i/>
          <w:sz w:val="22"/>
          <w:szCs w:val="22"/>
        </w:rPr>
        <w:t>Kostel sv. Petra ve Vídni</w:t>
      </w:r>
      <w:r w:rsidRPr="003F7383">
        <w:rPr>
          <w:rFonts w:ascii="Calibri" w:hAnsi="Calibri" w:cs="Calibri"/>
          <w:sz w:val="22"/>
          <w:szCs w:val="22"/>
        </w:rPr>
        <w:t xml:space="preserve"> - bohatě zdobený interiér, jedna z nejkrásnějších barokních staveb ve Vídni. Dalším</w:t>
      </w:r>
      <w:r w:rsidR="002D3DE6">
        <w:rPr>
          <w:rFonts w:ascii="Calibri" w:hAnsi="Calibri" w:cs="Calibri"/>
          <w:sz w:val="22"/>
          <w:szCs w:val="22"/>
        </w:rPr>
        <w:t>i</w:t>
      </w:r>
      <w:r w:rsidRPr="003F7383">
        <w:rPr>
          <w:rFonts w:ascii="Calibri" w:hAnsi="Calibri" w:cs="Calibri"/>
          <w:sz w:val="22"/>
          <w:szCs w:val="22"/>
        </w:rPr>
        <w:t xml:space="preserve"> významnými barokními stavb</w:t>
      </w:r>
      <w:r w:rsidR="002D3DE6">
        <w:rPr>
          <w:rFonts w:ascii="Calibri" w:hAnsi="Calibri" w:cs="Calibri"/>
          <w:sz w:val="22"/>
          <w:szCs w:val="22"/>
        </w:rPr>
        <w:t>ami</w:t>
      </w:r>
      <w:r w:rsidRPr="003F7383">
        <w:rPr>
          <w:rFonts w:ascii="Calibri" w:hAnsi="Calibri" w:cs="Calibri"/>
          <w:sz w:val="22"/>
          <w:szCs w:val="22"/>
        </w:rPr>
        <w:t xml:space="preserve"> v Rakousku jsou: </w:t>
      </w:r>
      <w:r w:rsidRPr="002D3DE6">
        <w:rPr>
          <w:rFonts w:ascii="Calibri" w:hAnsi="Calibri" w:cs="Calibri"/>
          <w:b/>
          <w:i/>
          <w:sz w:val="22"/>
          <w:szCs w:val="22"/>
        </w:rPr>
        <w:t>klášter v Melku nebo Klosterneuburgu</w:t>
      </w:r>
      <w:r w:rsidRPr="003F7383">
        <w:rPr>
          <w:rFonts w:ascii="Calibri" w:hAnsi="Calibri" w:cs="Calibri"/>
          <w:sz w:val="22"/>
          <w:szCs w:val="22"/>
        </w:rPr>
        <w:t>.</w:t>
      </w:r>
      <w:r w:rsidR="00B264AD">
        <w:rPr>
          <w:rFonts w:ascii="Calibri" w:hAnsi="Calibri" w:cs="Calibri"/>
          <w:sz w:val="22"/>
          <w:szCs w:val="22"/>
        </w:rPr>
        <w:t xml:space="preserve"> U nás je autorem například kostela </w:t>
      </w:r>
      <w:r w:rsidR="00B264AD" w:rsidRPr="002D3DE6">
        <w:rPr>
          <w:rFonts w:ascii="Calibri" w:hAnsi="Calibri" w:cs="Calibri"/>
          <w:b/>
          <w:i/>
          <w:sz w:val="22"/>
          <w:szCs w:val="22"/>
        </w:rPr>
        <w:t>Povýšení sv. Kříže v Židlochovicích u Brna</w:t>
      </w:r>
      <w:r w:rsidR="00B264AD">
        <w:rPr>
          <w:rFonts w:ascii="Calibri" w:hAnsi="Calibri" w:cs="Calibri"/>
          <w:sz w:val="22"/>
          <w:szCs w:val="22"/>
        </w:rPr>
        <w:t xml:space="preserve"> (1722-1727) – velmi </w:t>
      </w:r>
      <w:r w:rsidR="002D3DE6">
        <w:rPr>
          <w:rFonts w:ascii="Calibri" w:hAnsi="Calibri" w:cs="Calibri"/>
          <w:sz w:val="22"/>
          <w:szCs w:val="22"/>
        </w:rPr>
        <w:t>významná stavba, představuje ča</w:t>
      </w:r>
      <w:r w:rsidR="00B264AD">
        <w:rPr>
          <w:rFonts w:ascii="Calibri" w:hAnsi="Calibri" w:cs="Calibri"/>
          <w:sz w:val="22"/>
          <w:szCs w:val="22"/>
        </w:rPr>
        <w:t>sto užívaný typ venkovského kostela na Moravě – bývá často napodobován – typ haly se vztaženými pilíři.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2D3DE6">
        <w:rPr>
          <w:rFonts w:ascii="Calibri" w:hAnsi="Calibri" w:cs="Calibri"/>
          <w:b/>
          <w:sz w:val="22"/>
          <w:szCs w:val="22"/>
        </w:rPr>
        <w:t>Rusko</w:t>
      </w:r>
      <w:r w:rsidR="002D3DE6">
        <w:rPr>
          <w:rFonts w:ascii="Calibri" w:hAnsi="Calibri" w:cs="Calibri"/>
          <w:sz w:val="22"/>
          <w:szCs w:val="22"/>
        </w:rPr>
        <w:t xml:space="preserve"> - ruské baroko se </w:t>
      </w:r>
      <w:r w:rsidRPr="003F7383">
        <w:rPr>
          <w:rFonts w:ascii="Calibri" w:hAnsi="Calibri" w:cs="Calibri"/>
          <w:sz w:val="22"/>
          <w:szCs w:val="22"/>
        </w:rPr>
        <w:t>inspiroval</w:t>
      </w:r>
      <w:r w:rsidR="002D3DE6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 hlavně zápa</w:t>
      </w:r>
      <w:r w:rsidR="002D3DE6">
        <w:rPr>
          <w:rFonts w:ascii="Calibri" w:hAnsi="Calibri" w:cs="Calibri"/>
          <w:sz w:val="22"/>
          <w:szCs w:val="22"/>
        </w:rPr>
        <w:t>doevropským barokem, ale zároveň</w:t>
      </w:r>
      <w:r w:rsidRPr="003F7383">
        <w:rPr>
          <w:rFonts w:ascii="Calibri" w:hAnsi="Calibri" w:cs="Calibri"/>
          <w:sz w:val="22"/>
          <w:szCs w:val="22"/>
        </w:rPr>
        <w:t xml:space="preserve"> si zachovává tradiční ruské prvky, jako jsou cibulovité kupole a bohat</w:t>
      </w:r>
      <w:r w:rsidR="002D3DE6">
        <w:rPr>
          <w:rFonts w:ascii="Calibri" w:hAnsi="Calibri" w:cs="Calibri"/>
          <w:sz w:val="22"/>
          <w:szCs w:val="22"/>
        </w:rPr>
        <w:t>á</w:t>
      </w:r>
      <w:r w:rsidRPr="003F7383">
        <w:rPr>
          <w:rFonts w:ascii="Calibri" w:hAnsi="Calibri" w:cs="Calibri"/>
          <w:sz w:val="22"/>
          <w:szCs w:val="22"/>
        </w:rPr>
        <w:t xml:space="preserve"> barevnost fasád. </w:t>
      </w:r>
      <w:r w:rsidRPr="00E1184B">
        <w:rPr>
          <w:rFonts w:ascii="Calibri" w:hAnsi="Calibri" w:cs="Calibri"/>
          <w:b/>
          <w:sz w:val="22"/>
          <w:szCs w:val="22"/>
        </w:rPr>
        <w:t>Bartolome</w:t>
      </w:r>
      <w:r w:rsidR="00E1184B" w:rsidRPr="00E1184B">
        <w:rPr>
          <w:rFonts w:ascii="Calibri" w:hAnsi="Calibri" w:cs="Calibri"/>
          <w:b/>
          <w:sz w:val="22"/>
          <w:szCs w:val="22"/>
        </w:rPr>
        <w:t>o</w:t>
      </w:r>
      <w:r w:rsidRPr="00E1184B">
        <w:rPr>
          <w:rFonts w:ascii="Calibri" w:hAnsi="Calibri" w:cs="Calibri"/>
          <w:b/>
          <w:sz w:val="22"/>
          <w:szCs w:val="22"/>
        </w:rPr>
        <w:t xml:space="preserve"> Rastrelli</w:t>
      </w:r>
      <w:r w:rsidRPr="003F7383">
        <w:rPr>
          <w:rFonts w:ascii="Calibri" w:hAnsi="Calibri" w:cs="Calibri"/>
          <w:sz w:val="22"/>
          <w:szCs w:val="22"/>
        </w:rPr>
        <w:t xml:space="preserve"> - nejvýznam</w:t>
      </w:r>
      <w:r w:rsidR="00E1184B">
        <w:rPr>
          <w:rFonts w:ascii="Calibri" w:hAnsi="Calibri" w:cs="Calibri"/>
          <w:sz w:val="22"/>
          <w:szCs w:val="22"/>
        </w:rPr>
        <w:t>n</w:t>
      </w:r>
      <w:r w:rsidRPr="003F7383">
        <w:rPr>
          <w:rFonts w:ascii="Calibri" w:hAnsi="Calibri" w:cs="Calibri"/>
          <w:sz w:val="22"/>
          <w:szCs w:val="22"/>
        </w:rPr>
        <w:t xml:space="preserve">ějšími stavbami jsou </w:t>
      </w:r>
      <w:r w:rsidRPr="00E1184B">
        <w:rPr>
          <w:rFonts w:ascii="Calibri" w:hAnsi="Calibri" w:cs="Calibri"/>
          <w:b/>
          <w:i/>
          <w:sz w:val="22"/>
          <w:szCs w:val="22"/>
        </w:rPr>
        <w:t>Zimní palác v Petrohradu</w:t>
      </w:r>
      <w:r w:rsidRPr="003F7383">
        <w:rPr>
          <w:rFonts w:ascii="Calibri" w:hAnsi="Calibri" w:cs="Calibri"/>
          <w:sz w:val="22"/>
          <w:szCs w:val="22"/>
        </w:rPr>
        <w:t xml:space="preserve"> (dnes součást Ermitáže), </w:t>
      </w:r>
      <w:r w:rsidRPr="00E1184B">
        <w:rPr>
          <w:rFonts w:ascii="Calibri" w:hAnsi="Calibri" w:cs="Calibri"/>
          <w:b/>
          <w:i/>
          <w:sz w:val="22"/>
          <w:szCs w:val="22"/>
        </w:rPr>
        <w:t>Smolný klášter v Petrohradu</w:t>
      </w:r>
      <w:r w:rsidR="00E1184B">
        <w:rPr>
          <w:rFonts w:ascii="Calibri" w:hAnsi="Calibri" w:cs="Calibri"/>
          <w:sz w:val="22"/>
          <w:szCs w:val="22"/>
        </w:rPr>
        <w:t xml:space="preserve"> a </w:t>
      </w:r>
      <w:r w:rsidR="00E1184B" w:rsidRPr="00E1184B">
        <w:rPr>
          <w:rFonts w:ascii="Calibri" w:hAnsi="Calibri" w:cs="Calibri"/>
          <w:b/>
          <w:i/>
          <w:sz w:val="22"/>
          <w:szCs w:val="22"/>
        </w:rPr>
        <w:t>Kateř</w:t>
      </w:r>
      <w:r w:rsidRPr="00E1184B">
        <w:rPr>
          <w:rFonts w:ascii="Calibri" w:hAnsi="Calibri" w:cs="Calibri"/>
          <w:b/>
          <w:i/>
          <w:sz w:val="22"/>
          <w:szCs w:val="22"/>
        </w:rPr>
        <w:t>inský palác v Puškinu</w:t>
      </w:r>
      <w:r w:rsidRPr="003F7383">
        <w:rPr>
          <w:rFonts w:ascii="Calibri" w:hAnsi="Calibri" w:cs="Calibri"/>
          <w:sz w:val="22"/>
          <w:szCs w:val="22"/>
        </w:rPr>
        <w:t xml:space="preserve"> s ikonickou jantarovou komnatou. 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Čechy a Morava</w:t>
      </w:r>
      <w:r w:rsidRPr="003F7383">
        <w:rPr>
          <w:rFonts w:ascii="Calibri" w:hAnsi="Calibri" w:cs="Calibri"/>
          <w:sz w:val="22"/>
          <w:szCs w:val="22"/>
        </w:rPr>
        <w:t xml:space="preserve"> - baroko patří k nejvýznamnějším obdobím zdejší architektury. Vzniklo jako reakce na třicetiletou válku a bylo silně podporováno katolickou církví a šlechtou, které chtěly demonstrovat svou moc a víru skrze velkolepé</w:t>
      </w:r>
      <w:r w:rsidR="00E1184B">
        <w:rPr>
          <w:rFonts w:ascii="Calibri" w:hAnsi="Calibri" w:cs="Calibri"/>
          <w:sz w:val="22"/>
          <w:szCs w:val="22"/>
        </w:rPr>
        <w:t xml:space="preserve"> stavby. Česká barokní architek</w:t>
      </w:r>
      <w:r w:rsidRPr="003F7383">
        <w:rPr>
          <w:rFonts w:ascii="Calibri" w:hAnsi="Calibri" w:cs="Calibri"/>
          <w:sz w:val="22"/>
          <w:szCs w:val="22"/>
        </w:rPr>
        <w:t xml:space="preserve">tura se vyznačuje </w:t>
      </w:r>
      <w:r w:rsidR="00E1184B">
        <w:rPr>
          <w:rFonts w:ascii="Calibri" w:hAnsi="Calibri" w:cs="Calibri"/>
          <w:sz w:val="22"/>
          <w:szCs w:val="22"/>
        </w:rPr>
        <w:t>monumentálností, dynamikou, b</w:t>
      </w:r>
      <w:r w:rsidRPr="003F7383">
        <w:rPr>
          <w:rFonts w:ascii="Calibri" w:hAnsi="Calibri" w:cs="Calibri"/>
          <w:sz w:val="22"/>
          <w:szCs w:val="22"/>
        </w:rPr>
        <w:t xml:space="preserve">ohatým zdobením a často kombinuje italské baroko s domácí </w:t>
      </w:r>
      <w:r w:rsidR="00E1184B">
        <w:rPr>
          <w:rFonts w:ascii="Calibri" w:hAnsi="Calibri" w:cs="Calibri"/>
          <w:sz w:val="22"/>
          <w:szCs w:val="22"/>
        </w:rPr>
        <w:t xml:space="preserve">gotickou a renesanční tradicí. 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  <w:u w:val="single"/>
        </w:rPr>
        <w:t>Periodizace</w:t>
      </w:r>
      <w:r w:rsidRPr="003F7383">
        <w:rPr>
          <w:rFonts w:ascii="Calibri" w:hAnsi="Calibri" w:cs="Calibri"/>
          <w:sz w:val="22"/>
          <w:szCs w:val="22"/>
        </w:rPr>
        <w:t>: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1. raný barok</w:t>
      </w:r>
      <w:r w:rsidRPr="003F7383">
        <w:rPr>
          <w:rFonts w:ascii="Calibri" w:hAnsi="Calibri" w:cs="Calibri"/>
          <w:sz w:val="22"/>
          <w:szCs w:val="22"/>
        </w:rPr>
        <w:t xml:space="preserve"> (17. stol.), </w:t>
      </w:r>
      <w:r w:rsidRPr="00E1184B">
        <w:rPr>
          <w:rFonts w:ascii="Calibri" w:hAnsi="Calibri" w:cs="Calibri"/>
          <w:b/>
          <w:sz w:val="22"/>
          <w:szCs w:val="22"/>
        </w:rPr>
        <w:t xml:space="preserve">2. vrcholný barok </w:t>
      </w:r>
      <w:r w:rsidRPr="003F7383">
        <w:rPr>
          <w:rFonts w:ascii="Calibri" w:hAnsi="Calibri" w:cs="Calibri"/>
          <w:sz w:val="22"/>
          <w:szCs w:val="22"/>
        </w:rPr>
        <w:t xml:space="preserve">(1700-1740), </w:t>
      </w:r>
      <w:r w:rsidRPr="00E1184B">
        <w:rPr>
          <w:rFonts w:ascii="Calibri" w:hAnsi="Calibri" w:cs="Calibri"/>
          <w:b/>
          <w:sz w:val="22"/>
          <w:szCs w:val="22"/>
        </w:rPr>
        <w:t>3. pozdní barok</w:t>
      </w:r>
      <w:r w:rsidRPr="003F7383">
        <w:rPr>
          <w:rFonts w:ascii="Calibri" w:hAnsi="Calibri" w:cs="Calibri"/>
          <w:sz w:val="22"/>
          <w:szCs w:val="22"/>
        </w:rPr>
        <w:t xml:space="preserve"> (po 1740, současný s rokokem a klasicismem)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i/>
          <w:sz w:val="22"/>
          <w:szCs w:val="22"/>
          <w:u w:val="single"/>
        </w:rPr>
        <w:t>Významné pražsk</w:t>
      </w:r>
      <w:r w:rsidR="00E1184B" w:rsidRPr="00E1184B">
        <w:rPr>
          <w:rFonts w:ascii="Calibri" w:hAnsi="Calibri" w:cs="Calibri"/>
          <w:i/>
          <w:sz w:val="22"/>
          <w:szCs w:val="22"/>
          <w:u w:val="single"/>
        </w:rPr>
        <w:t>é</w:t>
      </w:r>
      <w:r w:rsidRPr="00E1184B">
        <w:rPr>
          <w:rFonts w:ascii="Calibri" w:hAnsi="Calibri" w:cs="Calibri"/>
          <w:i/>
          <w:sz w:val="22"/>
          <w:szCs w:val="22"/>
          <w:u w:val="single"/>
        </w:rPr>
        <w:t xml:space="preserve"> paláce</w:t>
      </w:r>
      <w:r w:rsidRPr="003F7383">
        <w:rPr>
          <w:rFonts w:ascii="Calibri" w:hAnsi="Calibri" w:cs="Calibri"/>
          <w:sz w:val="22"/>
          <w:szCs w:val="22"/>
        </w:rPr>
        <w:t xml:space="preserve">: </w:t>
      </w:r>
      <w:r w:rsidRPr="00E1184B">
        <w:rPr>
          <w:rFonts w:ascii="Calibri" w:hAnsi="Calibri" w:cs="Calibri"/>
          <w:b/>
          <w:i/>
          <w:sz w:val="22"/>
          <w:szCs w:val="22"/>
        </w:rPr>
        <w:t>Valdštejnský palác</w:t>
      </w:r>
      <w:r w:rsidRPr="003F7383">
        <w:rPr>
          <w:rFonts w:ascii="Calibri" w:hAnsi="Calibri" w:cs="Calibri"/>
          <w:sz w:val="22"/>
          <w:szCs w:val="22"/>
        </w:rPr>
        <w:t xml:space="preserve"> (</w:t>
      </w:r>
      <w:r w:rsidRPr="00E1184B">
        <w:rPr>
          <w:rFonts w:ascii="Calibri" w:hAnsi="Calibri" w:cs="Calibri"/>
          <w:b/>
          <w:sz w:val="22"/>
          <w:szCs w:val="22"/>
        </w:rPr>
        <w:t>Andrea Spezza</w:t>
      </w:r>
      <w:r w:rsidRPr="003F7383">
        <w:rPr>
          <w:rFonts w:ascii="Calibri" w:hAnsi="Calibri" w:cs="Calibri"/>
          <w:sz w:val="22"/>
          <w:szCs w:val="22"/>
        </w:rPr>
        <w:t xml:space="preserve">) - předimenzovaná architektura, v podstatě ještě manýristická, ale se všemi náležitostmi přepychového barokního paláce. </w:t>
      </w:r>
      <w:r w:rsidRPr="00E1184B">
        <w:rPr>
          <w:rFonts w:ascii="Calibri" w:hAnsi="Calibri" w:cs="Calibri"/>
          <w:b/>
          <w:i/>
          <w:sz w:val="22"/>
          <w:szCs w:val="22"/>
        </w:rPr>
        <w:t>Klementinum</w:t>
      </w:r>
      <w:r w:rsidR="00E1184B">
        <w:rPr>
          <w:rFonts w:ascii="Calibri" w:hAnsi="Calibri" w:cs="Calibri"/>
          <w:sz w:val="22"/>
          <w:szCs w:val="22"/>
        </w:rPr>
        <w:t xml:space="preserve"> – (</w:t>
      </w:r>
      <w:r w:rsidRPr="00E1184B">
        <w:rPr>
          <w:rFonts w:ascii="Calibri" w:hAnsi="Calibri" w:cs="Calibri"/>
          <w:b/>
          <w:sz w:val="22"/>
          <w:szCs w:val="22"/>
        </w:rPr>
        <w:t>Carlo Lurago</w:t>
      </w:r>
      <w:r w:rsidRPr="003F7383">
        <w:rPr>
          <w:rFonts w:ascii="Calibri" w:hAnsi="Calibri" w:cs="Calibri"/>
          <w:sz w:val="22"/>
          <w:szCs w:val="22"/>
        </w:rPr>
        <w:t xml:space="preserve">) jezuitská kolej na starém městě. </w:t>
      </w:r>
      <w:r w:rsidRPr="00E1184B">
        <w:rPr>
          <w:rFonts w:ascii="Calibri" w:hAnsi="Calibri" w:cs="Calibri"/>
          <w:b/>
          <w:i/>
          <w:sz w:val="22"/>
          <w:szCs w:val="22"/>
        </w:rPr>
        <w:t>Černínský palác</w:t>
      </w:r>
      <w:r w:rsidRPr="003F7383">
        <w:rPr>
          <w:rFonts w:ascii="Calibri" w:hAnsi="Calibri" w:cs="Calibri"/>
          <w:sz w:val="22"/>
          <w:szCs w:val="22"/>
        </w:rPr>
        <w:t>.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Jean Baptiste Mathey</w:t>
      </w:r>
      <w:r w:rsidRPr="003F7383">
        <w:rPr>
          <w:rFonts w:ascii="Calibri" w:hAnsi="Calibri" w:cs="Calibri"/>
          <w:sz w:val="22"/>
          <w:szCs w:val="22"/>
        </w:rPr>
        <w:t xml:space="preserve"> - </w:t>
      </w:r>
      <w:r w:rsidR="00E1184B">
        <w:rPr>
          <w:rFonts w:ascii="Calibri" w:hAnsi="Calibri" w:cs="Calibri"/>
          <w:sz w:val="22"/>
          <w:szCs w:val="22"/>
        </w:rPr>
        <w:t>F</w:t>
      </w:r>
      <w:r w:rsidRPr="003F7383">
        <w:rPr>
          <w:rFonts w:ascii="Calibri" w:hAnsi="Calibri" w:cs="Calibri"/>
          <w:sz w:val="22"/>
          <w:szCs w:val="22"/>
        </w:rPr>
        <w:t>rancouz, k</w:t>
      </w:r>
      <w:r w:rsidR="00E1184B">
        <w:rPr>
          <w:rFonts w:ascii="Calibri" w:hAnsi="Calibri" w:cs="Calibri"/>
          <w:sz w:val="22"/>
          <w:szCs w:val="22"/>
        </w:rPr>
        <w:t>t</w:t>
      </w:r>
      <w:r w:rsidRPr="003F7383">
        <w:rPr>
          <w:rFonts w:ascii="Calibri" w:hAnsi="Calibri" w:cs="Calibri"/>
          <w:sz w:val="22"/>
          <w:szCs w:val="22"/>
        </w:rPr>
        <w:t xml:space="preserve">erý výrazně ovlivnil české baroko. Do Čech ho pozval Karel II. z Lichtenštejna - Kastelkornu, aby ho pověřil přestavbou </w:t>
      </w:r>
      <w:r w:rsidRPr="00E1184B">
        <w:rPr>
          <w:rFonts w:ascii="Calibri" w:hAnsi="Calibri" w:cs="Calibri"/>
          <w:b/>
          <w:i/>
          <w:sz w:val="22"/>
          <w:szCs w:val="22"/>
        </w:rPr>
        <w:t xml:space="preserve">Arcibiskupského paláce v </w:t>
      </w:r>
      <w:r w:rsidR="00E1184B">
        <w:rPr>
          <w:rFonts w:ascii="Calibri" w:hAnsi="Calibri" w:cs="Calibri"/>
          <w:b/>
          <w:i/>
          <w:sz w:val="22"/>
          <w:szCs w:val="22"/>
        </w:rPr>
        <w:t>K</w:t>
      </w:r>
      <w:r w:rsidRPr="00E1184B">
        <w:rPr>
          <w:rFonts w:ascii="Calibri" w:hAnsi="Calibri" w:cs="Calibri"/>
          <w:b/>
          <w:i/>
          <w:sz w:val="22"/>
          <w:szCs w:val="22"/>
        </w:rPr>
        <w:t>roměříž</w:t>
      </w:r>
      <w:r w:rsidR="00E1184B">
        <w:rPr>
          <w:rFonts w:ascii="Calibri" w:hAnsi="Calibri" w:cs="Calibri"/>
          <w:b/>
          <w:i/>
          <w:sz w:val="22"/>
          <w:szCs w:val="22"/>
        </w:rPr>
        <w:t>i</w:t>
      </w:r>
      <w:r w:rsidRPr="003F7383">
        <w:rPr>
          <w:rFonts w:ascii="Calibri" w:hAnsi="Calibri" w:cs="Calibri"/>
          <w:sz w:val="22"/>
          <w:szCs w:val="22"/>
        </w:rPr>
        <w:t xml:space="preserve"> (1666-1691). Do Čech přináší typ trojkřídlého zámku s ústřed</w:t>
      </w:r>
      <w:r w:rsidR="00E1184B">
        <w:rPr>
          <w:rFonts w:ascii="Calibri" w:hAnsi="Calibri" w:cs="Calibri"/>
          <w:sz w:val="22"/>
          <w:szCs w:val="22"/>
        </w:rPr>
        <w:t>ním hlavním sálem prostupujícím</w:t>
      </w:r>
      <w:r w:rsidRPr="003F7383">
        <w:rPr>
          <w:rFonts w:ascii="Calibri" w:hAnsi="Calibri" w:cs="Calibri"/>
          <w:sz w:val="22"/>
          <w:szCs w:val="22"/>
        </w:rPr>
        <w:t xml:space="preserve"> stavbu tzv. </w:t>
      </w:r>
      <w:r w:rsidRPr="00E1184B">
        <w:rPr>
          <w:rFonts w:ascii="Calibri" w:hAnsi="Calibri" w:cs="Calibri"/>
          <w:i/>
          <w:sz w:val="22"/>
          <w:szCs w:val="22"/>
        </w:rPr>
        <w:t>Salla Terrena</w:t>
      </w:r>
      <w:r w:rsidRPr="003F7383">
        <w:rPr>
          <w:rFonts w:ascii="Calibri" w:hAnsi="Calibri" w:cs="Calibri"/>
          <w:sz w:val="22"/>
          <w:szCs w:val="22"/>
        </w:rPr>
        <w:t xml:space="preserve">. </w:t>
      </w:r>
      <w:r w:rsidRPr="00E1184B">
        <w:rPr>
          <w:rFonts w:ascii="Calibri" w:hAnsi="Calibri" w:cs="Calibri"/>
          <w:b/>
          <w:i/>
          <w:sz w:val="22"/>
          <w:szCs w:val="22"/>
        </w:rPr>
        <w:t>Zámek Trója v Praze</w:t>
      </w:r>
      <w:r w:rsidRPr="003F7383">
        <w:rPr>
          <w:rFonts w:ascii="Calibri" w:hAnsi="Calibri" w:cs="Calibri"/>
          <w:sz w:val="22"/>
          <w:szCs w:val="22"/>
        </w:rPr>
        <w:t xml:space="preserve"> (1679-1685) - monumentální barokní stavba s nádh</w:t>
      </w:r>
      <w:r w:rsidR="00E1184B">
        <w:rPr>
          <w:rFonts w:ascii="Calibri" w:hAnsi="Calibri" w:cs="Calibri"/>
          <w:sz w:val="22"/>
          <w:szCs w:val="22"/>
        </w:rPr>
        <w:t>erným franco</w:t>
      </w:r>
      <w:r w:rsidRPr="003F7383">
        <w:rPr>
          <w:rFonts w:ascii="Calibri" w:hAnsi="Calibri" w:cs="Calibri"/>
          <w:sz w:val="22"/>
          <w:szCs w:val="22"/>
        </w:rPr>
        <w:t xml:space="preserve">uzským parkem a sochařskou výzdobou Matyáše Bernarda Brauna. </w:t>
      </w:r>
    </w:p>
    <w:p w:rsidR="003F7383" w:rsidRP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Kryštof Diezenhofer</w:t>
      </w:r>
      <w:r w:rsidRPr="003F7383">
        <w:rPr>
          <w:rFonts w:ascii="Calibri" w:hAnsi="Calibri" w:cs="Calibri"/>
          <w:sz w:val="22"/>
          <w:szCs w:val="22"/>
        </w:rPr>
        <w:t xml:space="preserve"> - (1655-1722) - spolu se svým synem Killiánem byli nejvýznamnějšími architekty českého vrcholného </w:t>
      </w:r>
      <w:r w:rsidR="00B264AD">
        <w:rPr>
          <w:rFonts w:ascii="Calibri" w:hAnsi="Calibri" w:cs="Calibri"/>
          <w:sz w:val="22"/>
          <w:szCs w:val="22"/>
        </w:rPr>
        <w:t xml:space="preserve">radikálního </w:t>
      </w:r>
      <w:r w:rsidRPr="003F7383">
        <w:rPr>
          <w:rFonts w:ascii="Calibri" w:hAnsi="Calibri" w:cs="Calibri"/>
          <w:sz w:val="22"/>
          <w:szCs w:val="22"/>
        </w:rPr>
        <w:t xml:space="preserve">baroka. Inspiroval se v Itálii, jeho stavby byly prostoupeny dynamikou s dramatickými křivkami a bohatou výzdobou. </w:t>
      </w:r>
      <w:r w:rsidRPr="00E1184B">
        <w:rPr>
          <w:rFonts w:ascii="Calibri" w:hAnsi="Calibri" w:cs="Calibri"/>
          <w:b/>
          <w:i/>
          <w:sz w:val="22"/>
          <w:szCs w:val="22"/>
        </w:rPr>
        <w:t>Kostel sv. Mikuláše na Malé Straně</w:t>
      </w:r>
      <w:r w:rsidRPr="003F7383">
        <w:rPr>
          <w:rFonts w:ascii="Calibri" w:hAnsi="Calibri" w:cs="Calibri"/>
          <w:sz w:val="22"/>
          <w:szCs w:val="22"/>
        </w:rPr>
        <w:t xml:space="preserve"> (1703-1711) - vytvořil základní strukturu stavby, p</w:t>
      </w:r>
      <w:r w:rsidR="0072033E">
        <w:rPr>
          <w:rFonts w:ascii="Calibri" w:hAnsi="Calibri" w:cs="Calibri"/>
          <w:sz w:val="22"/>
          <w:szCs w:val="22"/>
        </w:rPr>
        <w:t>o</w:t>
      </w:r>
      <w:r w:rsidR="00E1184B">
        <w:rPr>
          <w:rFonts w:ascii="Calibri" w:hAnsi="Calibri" w:cs="Calibri"/>
          <w:sz w:val="22"/>
          <w:szCs w:val="22"/>
        </w:rPr>
        <w:t>z</w:t>
      </w:r>
      <w:r w:rsidR="0072033E">
        <w:rPr>
          <w:rFonts w:ascii="Calibri" w:hAnsi="Calibri" w:cs="Calibri"/>
          <w:sz w:val="22"/>
          <w:szCs w:val="22"/>
        </w:rPr>
        <w:t xml:space="preserve">ději byla dokončena jeho synem. Průčelí kostela je největší radikálně zvlněné průčelí kostela na světě. </w:t>
      </w:r>
      <w:r w:rsidR="0072033E" w:rsidRPr="00E1184B">
        <w:rPr>
          <w:rFonts w:ascii="Calibri" w:hAnsi="Calibri" w:cs="Calibri"/>
          <w:b/>
          <w:i/>
          <w:sz w:val="22"/>
          <w:szCs w:val="22"/>
        </w:rPr>
        <w:t>Zámecká kaple Zjevení Páně ve Smiřicích</w:t>
      </w:r>
      <w:r w:rsidR="0072033E">
        <w:rPr>
          <w:rFonts w:ascii="Calibri" w:hAnsi="Calibri" w:cs="Calibri"/>
          <w:sz w:val="22"/>
          <w:szCs w:val="22"/>
        </w:rPr>
        <w:t xml:space="preserve"> (1699-1711) – nejzvlněnější barokní stavba na světě.</w:t>
      </w:r>
    </w:p>
    <w:p w:rsidR="003F7383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Giovanni Battista Alliprandi</w:t>
      </w:r>
      <w:r w:rsidRPr="003F7383">
        <w:rPr>
          <w:rFonts w:ascii="Calibri" w:hAnsi="Calibri" w:cs="Calibri"/>
          <w:sz w:val="22"/>
          <w:szCs w:val="22"/>
        </w:rPr>
        <w:t xml:space="preserve"> - (1665-1720) - přináší do Čech osobité zpracování vídeňské architektury a obohacuje pražské paláce motivem konzolového polopatra s atikou. Prac</w:t>
      </w:r>
      <w:r w:rsidR="00E1184B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val jako hlavní architekt Františka Antonína Šporka, významného mecenáše umění. </w:t>
      </w:r>
      <w:r w:rsidRPr="00E1184B">
        <w:rPr>
          <w:rFonts w:ascii="Calibri" w:hAnsi="Calibri" w:cs="Calibri"/>
          <w:b/>
          <w:i/>
          <w:sz w:val="22"/>
          <w:szCs w:val="22"/>
        </w:rPr>
        <w:t>Zámek Liblice</w:t>
      </w:r>
      <w:r w:rsidRPr="003F7383">
        <w:rPr>
          <w:rFonts w:ascii="Calibri" w:hAnsi="Calibri" w:cs="Calibri"/>
          <w:sz w:val="22"/>
          <w:szCs w:val="22"/>
        </w:rPr>
        <w:t xml:space="preserve"> (1699-1706) - jeho vrcholné dílo, dnes je zde sídlo Akademie věd. </w:t>
      </w:r>
      <w:r w:rsidRPr="00E1184B">
        <w:rPr>
          <w:rFonts w:ascii="Calibri" w:hAnsi="Calibri" w:cs="Calibri"/>
          <w:b/>
          <w:i/>
          <w:sz w:val="22"/>
          <w:szCs w:val="22"/>
        </w:rPr>
        <w:t>Zámek Karlova Koruna</w:t>
      </w:r>
      <w:r w:rsidRPr="003F7383">
        <w:rPr>
          <w:rFonts w:ascii="Calibri" w:hAnsi="Calibri" w:cs="Calibri"/>
          <w:sz w:val="22"/>
          <w:szCs w:val="22"/>
        </w:rPr>
        <w:t xml:space="preserve"> (1721-1723) - jeden z </w:t>
      </w:r>
      <w:r w:rsidR="00E1184B">
        <w:rPr>
          <w:rFonts w:ascii="Calibri" w:hAnsi="Calibri" w:cs="Calibri"/>
          <w:sz w:val="22"/>
          <w:szCs w:val="22"/>
        </w:rPr>
        <w:t>nej</w:t>
      </w:r>
      <w:r w:rsidRPr="003F7383">
        <w:rPr>
          <w:rFonts w:ascii="Calibri" w:hAnsi="Calibri" w:cs="Calibri"/>
          <w:sz w:val="22"/>
          <w:szCs w:val="22"/>
        </w:rPr>
        <w:t xml:space="preserve">zajímavějších barokních zámků u nás, má unikátní hvězdicový půdorys. </w:t>
      </w:r>
      <w:r w:rsidRPr="00E1184B">
        <w:rPr>
          <w:rFonts w:ascii="Calibri" w:hAnsi="Calibri" w:cs="Calibri"/>
          <w:b/>
          <w:i/>
          <w:sz w:val="22"/>
          <w:szCs w:val="22"/>
        </w:rPr>
        <w:t>Hospital Kuks</w:t>
      </w:r>
      <w:r w:rsidRPr="003F7383">
        <w:rPr>
          <w:rFonts w:ascii="Calibri" w:hAnsi="Calibri" w:cs="Calibri"/>
          <w:sz w:val="22"/>
          <w:szCs w:val="22"/>
        </w:rPr>
        <w:t xml:space="preserve"> (1707-1715) - </w:t>
      </w:r>
      <w:r w:rsidR="00E1184B">
        <w:rPr>
          <w:rFonts w:ascii="Calibri" w:hAnsi="Calibri" w:cs="Calibri"/>
          <w:sz w:val="22"/>
          <w:szCs w:val="22"/>
        </w:rPr>
        <w:t>m</w:t>
      </w:r>
      <w:r w:rsidRPr="003F7383">
        <w:rPr>
          <w:rFonts w:ascii="Calibri" w:hAnsi="Calibri" w:cs="Calibri"/>
          <w:sz w:val="22"/>
          <w:szCs w:val="22"/>
        </w:rPr>
        <w:t xml:space="preserve">onumentální barokní komplex s </w:t>
      </w:r>
      <w:r w:rsidRPr="00E1184B">
        <w:rPr>
          <w:rFonts w:ascii="Calibri" w:hAnsi="Calibri" w:cs="Calibri"/>
          <w:b/>
          <w:i/>
          <w:sz w:val="22"/>
          <w:szCs w:val="22"/>
        </w:rPr>
        <w:t xml:space="preserve">kostelem </w:t>
      </w:r>
      <w:r w:rsidR="00E1184B" w:rsidRPr="00E1184B">
        <w:rPr>
          <w:rFonts w:ascii="Calibri" w:hAnsi="Calibri" w:cs="Calibri"/>
          <w:b/>
          <w:i/>
          <w:sz w:val="22"/>
          <w:szCs w:val="22"/>
        </w:rPr>
        <w:t>N</w:t>
      </w:r>
      <w:r w:rsidRPr="00E1184B">
        <w:rPr>
          <w:rFonts w:ascii="Calibri" w:hAnsi="Calibri" w:cs="Calibri"/>
          <w:b/>
          <w:i/>
          <w:sz w:val="22"/>
          <w:szCs w:val="22"/>
        </w:rPr>
        <w:t>ejsvětější trojice</w:t>
      </w:r>
      <w:r w:rsidRPr="003F7383">
        <w:rPr>
          <w:rFonts w:ascii="Calibri" w:hAnsi="Calibri" w:cs="Calibri"/>
          <w:sz w:val="22"/>
          <w:szCs w:val="22"/>
        </w:rPr>
        <w:t>. S</w:t>
      </w:r>
      <w:r w:rsidR="00E1184B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chařskou výzdobu zde vytvořil </w:t>
      </w:r>
      <w:r w:rsidRPr="00E1184B">
        <w:rPr>
          <w:rFonts w:ascii="Calibri" w:hAnsi="Calibri" w:cs="Calibri"/>
          <w:b/>
          <w:sz w:val="22"/>
          <w:szCs w:val="22"/>
        </w:rPr>
        <w:t>M. B. Braun</w:t>
      </w:r>
      <w:r w:rsidR="00E1184B">
        <w:rPr>
          <w:rFonts w:ascii="Calibri" w:hAnsi="Calibri" w:cs="Calibri"/>
          <w:sz w:val="22"/>
          <w:szCs w:val="22"/>
        </w:rPr>
        <w:t xml:space="preserve">. </w:t>
      </w:r>
      <w:r w:rsidRPr="003F7383">
        <w:rPr>
          <w:rFonts w:ascii="Calibri" w:hAnsi="Calibri" w:cs="Calibri"/>
          <w:sz w:val="22"/>
          <w:szCs w:val="22"/>
        </w:rPr>
        <w:t>D</w:t>
      </w:r>
      <w:r w:rsidR="00E1184B">
        <w:rPr>
          <w:rFonts w:ascii="Calibri" w:hAnsi="Calibri" w:cs="Calibri"/>
          <w:sz w:val="22"/>
          <w:szCs w:val="22"/>
        </w:rPr>
        <w:t>o</w:t>
      </w:r>
      <w:r w:rsidRPr="003F7383">
        <w:rPr>
          <w:rFonts w:ascii="Calibri" w:hAnsi="Calibri" w:cs="Calibri"/>
          <w:sz w:val="22"/>
          <w:szCs w:val="22"/>
        </w:rPr>
        <w:t xml:space="preserve">dnes je jedním z nejkrásnějších barokních děl u nás. </w:t>
      </w:r>
    </w:p>
    <w:p w:rsidR="00B264AD" w:rsidRPr="003F7383" w:rsidRDefault="00B264AD" w:rsidP="003F7383">
      <w:pPr>
        <w:rPr>
          <w:rFonts w:ascii="Calibri" w:hAnsi="Calibri" w:cs="Calibri"/>
          <w:sz w:val="22"/>
          <w:szCs w:val="22"/>
        </w:rPr>
      </w:pPr>
    </w:p>
    <w:p w:rsidR="003F7383" w:rsidRPr="00E1184B" w:rsidRDefault="0072033E" w:rsidP="003F7383">
      <w:pPr>
        <w:rPr>
          <w:rFonts w:ascii="Calibri" w:hAnsi="Calibri" w:cs="Calibri"/>
          <w:b/>
          <w:i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Jan Blažej Santini Aichl</w:t>
      </w:r>
      <w:r>
        <w:rPr>
          <w:rFonts w:ascii="Calibri" w:hAnsi="Calibri" w:cs="Calibri"/>
          <w:sz w:val="22"/>
          <w:szCs w:val="22"/>
        </w:rPr>
        <w:t xml:space="preserve"> – 1677-1723 – původem Ital, do Čech se dostávají už jeho předci – kamení</w:t>
      </w:r>
      <w:r w:rsidR="00E1184B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i – za dob 30.</w:t>
      </w:r>
      <w:r w:rsidR="00E118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leté války. </w:t>
      </w:r>
      <w:r w:rsidR="008B3F32">
        <w:rPr>
          <w:rFonts w:ascii="Calibri" w:hAnsi="Calibri" w:cs="Calibri"/>
          <w:sz w:val="22"/>
          <w:szCs w:val="22"/>
        </w:rPr>
        <w:t xml:space="preserve">Byl celý život hendikepovaný, kulhal a byl částečně ochrnutý. </w:t>
      </w:r>
      <w:r w:rsidR="00131475">
        <w:rPr>
          <w:rFonts w:ascii="Calibri" w:hAnsi="Calibri" w:cs="Calibri"/>
          <w:sz w:val="22"/>
          <w:szCs w:val="22"/>
        </w:rPr>
        <w:t xml:space="preserve">Santini tvoří ve specifickém stylu tzv. </w:t>
      </w:r>
      <w:r w:rsidR="00131475" w:rsidRPr="00E1184B">
        <w:rPr>
          <w:rFonts w:ascii="Calibri" w:hAnsi="Calibri" w:cs="Calibri"/>
          <w:i/>
          <w:sz w:val="22"/>
          <w:szCs w:val="22"/>
        </w:rPr>
        <w:t>barokní gotiky</w:t>
      </w:r>
      <w:r w:rsidR="00131475">
        <w:rPr>
          <w:rFonts w:ascii="Calibri" w:hAnsi="Calibri" w:cs="Calibri"/>
          <w:sz w:val="22"/>
          <w:szCs w:val="22"/>
        </w:rPr>
        <w:t xml:space="preserve"> – jeho zákazník</w:t>
      </w:r>
      <w:r w:rsidR="00E1184B">
        <w:rPr>
          <w:rFonts w:ascii="Calibri" w:hAnsi="Calibri" w:cs="Calibri"/>
          <w:sz w:val="22"/>
          <w:szCs w:val="22"/>
        </w:rPr>
        <w:t>y j</w:t>
      </w:r>
      <w:r w:rsidR="00131475">
        <w:rPr>
          <w:rFonts w:ascii="Calibri" w:hAnsi="Calibri" w:cs="Calibri"/>
          <w:sz w:val="22"/>
          <w:szCs w:val="22"/>
        </w:rPr>
        <w:t>sou většinou opat</w:t>
      </w:r>
      <w:r w:rsidR="00E1184B">
        <w:rPr>
          <w:rFonts w:ascii="Calibri" w:hAnsi="Calibri" w:cs="Calibri"/>
          <w:sz w:val="22"/>
          <w:szCs w:val="22"/>
        </w:rPr>
        <w:t>i</w:t>
      </w:r>
      <w:r w:rsidR="00131475">
        <w:rPr>
          <w:rFonts w:ascii="Calibri" w:hAnsi="Calibri" w:cs="Calibri"/>
          <w:sz w:val="22"/>
          <w:szCs w:val="22"/>
        </w:rPr>
        <w:t xml:space="preserve"> klášterních řádů – pracoval hl</w:t>
      </w:r>
      <w:r w:rsidR="00E1184B">
        <w:rPr>
          <w:rFonts w:ascii="Calibri" w:hAnsi="Calibri" w:cs="Calibri"/>
          <w:sz w:val="22"/>
          <w:szCs w:val="22"/>
        </w:rPr>
        <w:t>avně pro premonstráty, benediktý</w:t>
      </w:r>
      <w:r w:rsidR="00131475">
        <w:rPr>
          <w:rFonts w:ascii="Calibri" w:hAnsi="Calibri" w:cs="Calibri"/>
          <w:sz w:val="22"/>
          <w:szCs w:val="22"/>
        </w:rPr>
        <w:t xml:space="preserve">ny a cisterciáky. U těchto řádů je na konci 17. </w:t>
      </w:r>
      <w:r w:rsidR="00E1184B">
        <w:rPr>
          <w:rFonts w:ascii="Calibri" w:hAnsi="Calibri" w:cs="Calibri"/>
          <w:sz w:val="22"/>
          <w:szCs w:val="22"/>
        </w:rPr>
        <w:t>s</w:t>
      </w:r>
      <w:r w:rsidR="00131475">
        <w:rPr>
          <w:rFonts w:ascii="Calibri" w:hAnsi="Calibri" w:cs="Calibri"/>
          <w:sz w:val="22"/>
          <w:szCs w:val="22"/>
        </w:rPr>
        <w:t xml:space="preserve">tol. velký zájem o </w:t>
      </w:r>
      <w:r w:rsidR="00E1184B">
        <w:rPr>
          <w:rFonts w:ascii="Calibri" w:hAnsi="Calibri" w:cs="Calibri"/>
          <w:sz w:val="22"/>
          <w:szCs w:val="22"/>
        </w:rPr>
        <w:t>s</w:t>
      </w:r>
      <w:r w:rsidR="00131475">
        <w:rPr>
          <w:rFonts w:ascii="Calibri" w:hAnsi="Calibri" w:cs="Calibri"/>
          <w:sz w:val="22"/>
          <w:szCs w:val="22"/>
        </w:rPr>
        <w:t>vůj původ, proto začínají pátrat v archivech a objevují zlatý věk gotiky, ke kterému by se chtěli přib</w:t>
      </w:r>
      <w:r w:rsidR="00E1184B">
        <w:rPr>
          <w:rFonts w:ascii="Calibri" w:hAnsi="Calibri" w:cs="Calibri"/>
          <w:sz w:val="22"/>
          <w:szCs w:val="22"/>
        </w:rPr>
        <w:t>lížit. Santiniho st</w:t>
      </w:r>
      <w:r w:rsidR="00131475">
        <w:rPr>
          <w:rFonts w:ascii="Calibri" w:hAnsi="Calibri" w:cs="Calibri"/>
          <w:sz w:val="22"/>
          <w:szCs w:val="22"/>
        </w:rPr>
        <w:t>a</w:t>
      </w:r>
      <w:r w:rsidR="00E1184B">
        <w:rPr>
          <w:rFonts w:ascii="Calibri" w:hAnsi="Calibri" w:cs="Calibri"/>
          <w:sz w:val="22"/>
          <w:szCs w:val="22"/>
        </w:rPr>
        <w:t>vby mají sko</w:t>
      </w:r>
      <w:r w:rsidR="00131475">
        <w:rPr>
          <w:rFonts w:ascii="Calibri" w:hAnsi="Calibri" w:cs="Calibri"/>
          <w:sz w:val="22"/>
          <w:szCs w:val="22"/>
        </w:rPr>
        <w:t>ro vždy symbolický obsah</w:t>
      </w:r>
      <w:r w:rsidR="008B3F32">
        <w:rPr>
          <w:rFonts w:ascii="Calibri" w:hAnsi="Calibri" w:cs="Calibri"/>
          <w:sz w:val="22"/>
          <w:szCs w:val="22"/>
        </w:rPr>
        <w:t>.</w:t>
      </w:r>
      <w:r w:rsidR="00E1184B">
        <w:rPr>
          <w:rFonts w:ascii="Calibri" w:hAnsi="Calibri" w:cs="Calibri"/>
          <w:sz w:val="22"/>
          <w:szCs w:val="22"/>
        </w:rPr>
        <w:t xml:space="preserve"> </w:t>
      </w:r>
      <w:r w:rsidR="00131475" w:rsidRPr="00E1184B">
        <w:rPr>
          <w:rFonts w:ascii="Calibri" w:hAnsi="Calibri" w:cs="Calibri"/>
          <w:b/>
          <w:i/>
          <w:sz w:val="22"/>
          <w:szCs w:val="22"/>
        </w:rPr>
        <w:t>Kostel v Sedlci</w:t>
      </w:r>
      <w:r w:rsidR="00131475">
        <w:rPr>
          <w:rFonts w:ascii="Calibri" w:hAnsi="Calibri" w:cs="Calibri"/>
          <w:sz w:val="22"/>
          <w:szCs w:val="22"/>
        </w:rPr>
        <w:t xml:space="preserve"> – 1703 - ve své době největší kostel u nás. V troskách původního kostela byla nalezena zazděná monstrance, která byla zřejmě inspirací pro průčelí kostela. </w:t>
      </w:r>
      <w:r w:rsidR="00131475" w:rsidRPr="00E1184B">
        <w:rPr>
          <w:rFonts w:ascii="Calibri" w:hAnsi="Calibri" w:cs="Calibri"/>
          <w:b/>
          <w:i/>
          <w:sz w:val="22"/>
          <w:szCs w:val="22"/>
        </w:rPr>
        <w:t>Kostel Jana Nepomuckého na Zelené Hoře</w:t>
      </w:r>
      <w:r w:rsidR="00131475">
        <w:rPr>
          <w:rFonts w:ascii="Calibri" w:hAnsi="Calibri" w:cs="Calibri"/>
          <w:sz w:val="22"/>
          <w:szCs w:val="22"/>
        </w:rPr>
        <w:t xml:space="preserve"> (1719-1722) – zakázka pro opata Václava Vejmluvu – základem půdorysu je pěticípá hvězda, která je vždy s</w:t>
      </w:r>
      <w:r w:rsidR="00E1184B">
        <w:rPr>
          <w:rFonts w:ascii="Calibri" w:hAnsi="Calibri" w:cs="Calibri"/>
          <w:sz w:val="22"/>
          <w:szCs w:val="22"/>
        </w:rPr>
        <w:t>y</w:t>
      </w:r>
      <w:r w:rsidR="00131475">
        <w:rPr>
          <w:rFonts w:ascii="Calibri" w:hAnsi="Calibri" w:cs="Calibri"/>
          <w:sz w:val="22"/>
          <w:szCs w:val="22"/>
        </w:rPr>
        <w:t>mbolem Panny Mari</w:t>
      </w:r>
      <w:r w:rsidR="00E1184B">
        <w:rPr>
          <w:rFonts w:ascii="Calibri" w:hAnsi="Calibri" w:cs="Calibri"/>
          <w:sz w:val="22"/>
          <w:szCs w:val="22"/>
        </w:rPr>
        <w:t>e</w:t>
      </w:r>
      <w:r w:rsidR="00131475">
        <w:rPr>
          <w:rFonts w:ascii="Calibri" w:hAnsi="Calibri" w:cs="Calibri"/>
          <w:sz w:val="22"/>
          <w:szCs w:val="22"/>
        </w:rPr>
        <w:t xml:space="preserve">, ale i Jana Nepomuckého. </w:t>
      </w:r>
      <w:r w:rsidR="00EA1BE8">
        <w:rPr>
          <w:rFonts w:ascii="Calibri" w:hAnsi="Calibri" w:cs="Calibri"/>
          <w:sz w:val="22"/>
          <w:szCs w:val="22"/>
        </w:rPr>
        <w:t>Kostel je složi</w:t>
      </w:r>
      <w:r w:rsidR="00E1184B">
        <w:rPr>
          <w:rFonts w:ascii="Calibri" w:hAnsi="Calibri" w:cs="Calibri"/>
          <w:sz w:val="22"/>
          <w:szCs w:val="22"/>
        </w:rPr>
        <w:t>tě protkán symboly čísla pět. Ve Žď</w:t>
      </w:r>
      <w:r w:rsidR="00EA1BE8">
        <w:rPr>
          <w:rFonts w:ascii="Calibri" w:hAnsi="Calibri" w:cs="Calibri"/>
          <w:sz w:val="22"/>
          <w:szCs w:val="22"/>
        </w:rPr>
        <w:t xml:space="preserve">áru staví i klášterní kostel a spodní hřbitov s kaplí. </w:t>
      </w:r>
      <w:r w:rsidR="00EA1BE8" w:rsidRPr="00E1184B">
        <w:rPr>
          <w:rFonts w:ascii="Calibri" w:hAnsi="Calibri" w:cs="Calibri"/>
          <w:b/>
          <w:i/>
          <w:sz w:val="22"/>
          <w:szCs w:val="22"/>
        </w:rPr>
        <w:t>Přestavba klášterního kostela v Kladrubech</w:t>
      </w:r>
      <w:r w:rsidR="00E1184B">
        <w:rPr>
          <w:rFonts w:ascii="Calibri" w:hAnsi="Calibri" w:cs="Calibri"/>
          <w:sz w:val="22"/>
          <w:szCs w:val="22"/>
        </w:rPr>
        <w:t xml:space="preserve"> – Benedi</w:t>
      </w:r>
      <w:r w:rsidR="00EA1BE8">
        <w:rPr>
          <w:rFonts w:ascii="Calibri" w:hAnsi="Calibri" w:cs="Calibri"/>
          <w:sz w:val="22"/>
          <w:szCs w:val="22"/>
        </w:rPr>
        <w:t>ktýni vypisují</w:t>
      </w:r>
      <w:r w:rsidR="00E1184B">
        <w:rPr>
          <w:rFonts w:ascii="Calibri" w:hAnsi="Calibri" w:cs="Calibri"/>
          <w:sz w:val="22"/>
          <w:szCs w:val="22"/>
        </w:rPr>
        <w:t xml:space="preserve"> soutěž mezi Kryštofem Diezenho</w:t>
      </w:r>
      <w:r w:rsidR="00EA1BE8">
        <w:rPr>
          <w:rFonts w:ascii="Calibri" w:hAnsi="Calibri" w:cs="Calibri"/>
          <w:sz w:val="22"/>
          <w:szCs w:val="22"/>
        </w:rPr>
        <w:t>ferem a Janem Santinim - první doložená sout</w:t>
      </w:r>
      <w:r w:rsidR="00E1184B">
        <w:rPr>
          <w:rFonts w:ascii="Calibri" w:hAnsi="Calibri" w:cs="Calibri"/>
          <w:sz w:val="22"/>
          <w:szCs w:val="22"/>
        </w:rPr>
        <w:t>ě</w:t>
      </w:r>
      <w:r w:rsidR="00EA1BE8">
        <w:rPr>
          <w:rFonts w:ascii="Calibri" w:hAnsi="Calibri" w:cs="Calibri"/>
          <w:sz w:val="22"/>
          <w:szCs w:val="22"/>
        </w:rPr>
        <w:t xml:space="preserve">ž v českých zemích. Vítězí Santini. </w:t>
      </w:r>
      <w:r w:rsidR="00EA1BE8" w:rsidRPr="00E1184B">
        <w:rPr>
          <w:rFonts w:ascii="Calibri" w:hAnsi="Calibri" w:cs="Calibri"/>
          <w:b/>
          <w:i/>
          <w:sz w:val="22"/>
          <w:szCs w:val="22"/>
        </w:rPr>
        <w:t>Klášterní kostel sv. Petra a Pavla v Rajhradě</w:t>
      </w:r>
      <w:r w:rsidR="00EA1BE8">
        <w:rPr>
          <w:rFonts w:ascii="Calibri" w:hAnsi="Calibri" w:cs="Calibri"/>
          <w:sz w:val="22"/>
          <w:szCs w:val="22"/>
        </w:rPr>
        <w:t xml:space="preserve"> – kostel stojí na místě staré románské baziliky – je na bažinatém terénu, Santini měl problém se statikou, proto musel změnit koncepci stavby.</w:t>
      </w:r>
      <w:r w:rsidR="008B3F32">
        <w:rPr>
          <w:rFonts w:ascii="Calibri" w:hAnsi="Calibri" w:cs="Calibri"/>
          <w:sz w:val="22"/>
          <w:szCs w:val="22"/>
        </w:rPr>
        <w:t xml:space="preserve"> </w:t>
      </w:r>
      <w:r w:rsidR="008B3F32" w:rsidRPr="00E1184B">
        <w:rPr>
          <w:rFonts w:ascii="Calibri" w:hAnsi="Calibri" w:cs="Calibri"/>
          <w:b/>
          <w:i/>
          <w:sz w:val="22"/>
          <w:szCs w:val="22"/>
        </w:rPr>
        <w:t>Klášterní konvent v Plasích</w:t>
      </w:r>
      <w:r w:rsidR="008B3F32">
        <w:rPr>
          <w:rFonts w:ascii="Calibri" w:hAnsi="Calibri" w:cs="Calibri"/>
          <w:sz w:val="22"/>
          <w:szCs w:val="22"/>
        </w:rPr>
        <w:t xml:space="preserve"> – velká čtyřkřídlá budova založená v bažině. Santini vymyslel systém dubových roštů, které se položí do terénu a drží celou stavbu – tyto rošty musely zůstat vlhké, po seschnutí by zpráchnivěly. Pilotů roštu je zde asi 5100 ks. Musí zde být bazény s vodou, které dodávají vlhko</w:t>
      </w:r>
      <w:r w:rsidR="00EA1BE8">
        <w:rPr>
          <w:rFonts w:ascii="Calibri" w:hAnsi="Calibri" w:cs="Calibri"/>
          <w:sz w:val="22"/>
          <w:szCs w:val="22"/>
        </w:rPr>
        <w:t xml:space="preserve"> </w:t>
      </w:r>
      <w:r w:rsidR="008B3F32">
        <w:rPr>
          <w:rFonts w:ascii="Calibri" w:hAnsi="Calibri" w:cs="Calibri"/>
          <w:sz w:val="22"/>
          <w:szCs w:val="22"/>
        </w:rPr>
        <w:t xml:space="preserve">dřevu, čímž ho zároveň konzervuje. </w:t>
      </w:r>
      <w:r w:rsidR="00E1184B">
        <w:rPr>
          <w:rFonts w:ascii="Calibri" w:hAnsi="Calibri" w:cs="Calibri"/>
          <w:sz w:val="22"/>
          <w:szCs w:val="22"/>
        </w:rPr>
        <w:t xml:space="preserve">Vymyslel zde i další technologický skvost a to samonosné šnekovité schodiště. </w:t>
      </w:r>
      <w:r w:rsidR="008B3F32">
        <w:rPr>
          <w:rFonts w:ascii="Calibri" w:hAnsi="Calibri" w:cs="Calibri"/>
          <w:sz w:val="22"/>
          <w:szCs w:val="22"/>
        </w:rPr>
        <w:t xml:space="preserve">Další díla: </w:t>
      </w:r>
      <w:r w:rsidR="00EA1BE8" w:rsidRPr="00E1184B">
        <w:rPr>
          <w:rFonts w:ascii="Calibri" w:hAnsi="Calibri" w:cs="Calibri"/>
          <w:b/>
          <w:i/>
          <w:sz w:val="22"/>
          <w:szCs w:val="22"/>
        </w:rPr>
        <w:t>Kostel Jména Panny Marie v</w:t>
      </w:r>
      <w:r w:rsidR="008B3F32" w:rsidRPr="00E1184B">
        <w:rPr>
          <w:rFonts w:ascii="Calibri" w:hAnsi="Calibri" w:cs="Calibri"/>
          <w:b/>
          <w:i/>
          <w:sz w:val="22"/>
          <w:szCs w:val="22"/>
        </w:rPr>
        <w:t>e</w:t>
      </w:r>
      <w:r w:rsidR="00EA1BE8" w:rsidRPr="00E1184B">
        <w:rPr>
          <w:rFonts w:ascii="Calibri" w:hAnsi="Calibri" w:cs="Calibri"/>
          <w:b/>
          <w:i/>
          <w:sz w:val="22"/>
          <w:szCs w:val="22"/>
        </w:rPr>
        <w:t xml:space="preserve"> Křtinách</w:t>
      </w:r>
      <w:r w:rsidR="008B3F32" w:rsidRPr="00E1184B">
        <w:rPr>
          <w:rFonts w:ascii="Calibri" w:hAnsi="Calibri" w:cs="Calibri"/>
          <w:b/>
          <w:i/>
          <w:sz w:val="22"/>
          <w:szCs w:val="22"/>
        </w:rPr>
        <w:t>, Klášter v kladrubech, zámek Karlova Koruna…</w:t>
      </w:r>
    </w:p>
    <w:p w:rsidR="00470D52" w:rsidRDefault="003F7383" w:rsidP="003F7383">
      <w:pPr>
        <w:rPr>
          <w:rFonts w:ascii="Calibri" w:hAnsi="Calibri" w:cs="Calibri"/>
          <w:sz w:val="22"/>
          <w:szCs w:val="22"/>
        </w:rPr>
      </w:pPr>
      <w:r w:rsidRPr="00E1184B">
        <w:rPr>
          <w:rFonts w:ascii="Calibri" w:hAnsi="Calibri" w:cs="Calibri"/>
          <w:b/>
          <w:sz w:val="22"/>
          <w:szCs w:val="22"/>
        </w:rPr>
        <w:t>Killián Ignác Diezenhofer</w:t>
      </w:r>
      <w:r w:rsidRPr="003F7383">
        <w:rPr>
          <w:rFonts w:ascii="Calibri" w:hAnsi="Calibri" w:cs="Calibri"/>
          <w:sz w:val="22"/>
          <w:szCs w:val="22"/>
        </w:rPr>
        <w:t xml:space="preserve"> </w:t>
      </w:r>
      <w:r w:rsidR="00D325F2">
        <w:rPr>
          <w:rFonts w:ascii="Calibri" w:hAnsi="Calibri" w:cs="Calibri"/>
          <w:sz w:val="22"/>
          <w:szCs w:val="22"/>
        </w:rPr>
        <w:t>(1689-1751) – syn Kryštofa Diezenhofera, jeden z našich nejv</w:t>
      </w:r>
      <w:r w:rsidR="00E1184B">
        <w:rPr>
          <w:rFonts w:ascii="Calibri" w:hAnsi="Calibri" w:cs="Calibri"/>
          <w:sz w:val="22"/>
          <w:szCs w:val="22"/>
        </w:rPr>
        <w:t>ý</w:t>
      </w:r>
      <w:r w:rsidR="00D325F2">
        <w:rPr>
          <w:rFonts w:ascii="Calibri" w:hAnsi="Calibri" w:cs="Calibri"/>
          <w:sz w:val="22"/>
          <w:szCs w:val="22"/>
        </w:rPr>
        <w:t>znam</w:t>
      </w:r>
      <w:r w:rsidR="00E1184B">
        <w:rPr>
          <w:rFonts w:ascii="Calibri" w:hAnsi="Calibri" w:cs="Calibri"/>
          <w:sz w:val="22"/>
          <w:szCs w:val="22"/>
        </w:rPr>
        <w:t>n</w:t>
      </w:r>
      <w:r w:rsidR="00D325F2">
        <w:rPr>
          <w:rFonts w:ascii="Calibri" w:hAnsi="Calibri" w:cs="Calibri"/>
          <w:sz w:val="22"/>
          <w:szCs w:val="22"/>
        </w:rPr>
        <w:t xml:space="preserve">ějších architektů. Školil se zřejmě u Hildebrandta, pravděpodobně navštěvuje i Itálii, kde čerpá inspiraci pro své stavby. Pracoval se svým otcem, u kterého čerpá zkušenosti. </w:t>
      </w:r>
      <w:r w:rsidR="00D325F2" w:rsidRPr="00E1184B">
        <w:rPr>
          <w:rFonts w:ascii="Calibri" w:hAnsi="Calibri" w:cs="Calibri"/>
          <w:b/>
          <w:i/>
          <w:sz w:val="22"/>
          <w:szCs w:val="22"/>
        </w:rPr>
        <w:t>Klášter v Broumově</w:t>
      </w:r>
      <w:r w:rsidR="00D325F2">
        <w:rPr>
          <w:rFonts w:ascii="Calibri" w:hAnsi="Calibri" w:cs="Calibri"/>
          <w:sz w:val="22"/>
          <w:szCs w:val="22"/>
        </w:rPr>
        <w:t xml:space="preserve"> – 1727 – fasády ve dvoře se prohýbají ve stylu radikálního baroka, s</w:t>
      </w:r>
      <w:r w:rsidR="004E01F0">
        <w:rPr>
          <w:rFonts w:ascii="Calibri" w:hAnsi="Calibri" w:cs="Calibri"/>
          <w:sz w:val="22"/>
          <w:szCs w:val="22"/>
        </w:rPr>
        <w:t>t</w:t>
      </w:r>
      <w:r w:rsidR="00D325F2">
        <w:rPr>
          <w:rFonts w:ascii="Calibri" w:hAnsi="Calibri" w:cs="Calibri"/>
          <w:sz w:val="22"/>
          <w:szCs w:val="22"/>
        </w:rPr>
        <w:t xml:space="preserve">ejně tak jako u </w:t>
      </w:r>
      <w:r w:rsidR="00D325F2" w:rsidRPr="004E01F0">
        <w:rPr>
          <w:rFonts w:ascii="Calibri" w:hAnsi="Calibri" w:cs="Calibri"/>
          <w:b/>
          <w:i/>
          <w:sz w:val="22"/>
          <w:szCs w:val="22"/>
        </w:rPr>
        <w:t>kostela sv. Mikuláše na Staroměstském náměstí</w:t>
      </w:r>
      <w:r w:rsidR="00D325F2">
        <w:rPr>
          <w:rFonts w:ascii="Calibri" w:hAnsi="Calibri" w:cs="Calibri"/>
          <w:sz w:val="22"/>
          <w:szCs w:val="22"/>
        </w:rPr>
        <w:t xml:space="preserve">. </w:t>
      </w:r>
      <w:r w:rsidR="00D325F2" w:rsidRPr="004E01F0">
        <w:rPr>
          <w:rFonts w:ascii="Calibri" w:hAnsi="Calibri" w:cs="Calibri"/>
          <w:b/>
          <w:i/>
          <w:sz w:val="22"/>
          <w:szCs w:val="22"/>
        </w:rPr>
        <w:t>Kostel sv. Mikuláše</w:t>
      </w:r>
      <w:r w:rsidR="00D325F2">
        <w:rPr>
          <w:rFonts w:ascii="Calibri" w:hAnsi="Calibri" w:cs="Calibri"/>
          <w:sz w:val="22"/>
          <w:szCs w:val="22"/>
        </w:rPr>
        <w:t xml:space="preserve"> tvoří i s otcem, ten je však na Malé straně.</w:t>
      </w:r>
      <w:r w:rsidR="0032239C">
        <w:rPr>
          <w:rFonts w:ascii="Calibri" w:hAnsi="Calibri" w:cs="Calibri"/>
          <w:sz w:val="22"/>
          <w:szCs w:val="22"/>
        </w:rPr>
        <w:t xml:space="preserve"> </w:t>
      </w:r>
      <w:r w:rsidR="0032239C" w:rsidRPr="004E01F0">
        <w:rPr>
          <w:rFonts w:ascii="Calibri" w:hAnsi="Calibri" w:cs="Calibri"/>
          <w:b/>
          <w:i/>
          <w:sz w:val="22"/>
          <w:szCs w:val="22"/>
        </w:rPr>
        <w:t>Vila Amerika</w:t>
      </w:r>
      <w:r w:rsidR="0032239C">
        <w:rPr>
          <w:rFonts w:ascii="Calibri" w:hAnsi="Calibri" w:cs="Calibri"/>
          <w:sz w:val="22"/>
          <w:szCs w:val="22"/>
        </w:rPr>
        <w:t xml:space="preserve"> -</w:t>
      </w:r>
      <w:r w:rsidR="004E01F0">
        <w:rPr>
          <w:rFonts w:ascii="Calibri" w:hAnsi="Calibri" w:cs="Calibri"/>
          <w:sz w:val="22"/>
          <w:szCs w:val="22"/>
        </w:rPr>
        <w:t xml:space="preserve"> </w:t>
      </w:r>
      <w:r w:rsidR="0032239C">
        <w:rPr>
          <w:rFonts w:ascii="Calibri" w:hAnsi="Calibri" w:cs="Calibri"/>
          <w:sz w:val="22"/>
          <w:szCs w:val="22"/>
        </w:rPr>
        <w:t>1717 – dnes muzeum A. Dvořáka –</w:t>
      </w:r>
      <w:r w:rsidR="004E01F0">
        <w:rPr>
          <w:rFonts w:ascii="Calibri" w:hAnsi="Calibri" w:cs="Calibri"/>
          <w:sz w:val="22"/>
          <w:szCs w:val="22"/>
        </w:rPr>
        <w:t xml:space="preserve"> je</w:t>
      </w:r>
      <w:r w:rsidR="0032239C">
        <w:rPr>
          <w:rFonts w:ascii="Calibri" w:hAnsi="Calibri" w:cs="Calibri"/>
          <w:sz w:val="22"/>
          <w:szCs w:val="22"/>
        </w:rPr>
        <w:t xml:space="preserve">ho rané dílo, </w:t>
      </w:r>
      <w:r w:rsidR="0032239C" w:rsidRPr="004E01F0">
        <w:rPr>
          <w:rFonts w:ascii="Calibri" w:hAnsi="Calibri" w:cs="Calibri"/>
          <w:b/>
          <w:i/>
          <w:sz w:val="22"/>
          <w:szCs w:val="22"/>
        </w:rPr>
        <w:t>Vila Picolomini</w:t>
      </w:r>
      <w:r w:rsidR="0032239C">
        <w:rPr>
          <w:rFonts w:ascii="Calibri" w:hAnsi="Calibri" w:cs="Calibri"/>
          <w:sz w:val="22"/>
          <w:szCs w:val="22"/>
        </w:rPr>
        <w:t xml:space="preserve"> </w:t>
      </w:r>
      <w:r w:rsidR="004E01F0">
        <w:rPr>
          <w:rFonts w:ascii="Calibri" w:hAnsi="Calibri" w:cs="Calibri"/>
          <w:sz w:val="22"/>
          <w:szCs w:val="22"/>
        </w:rPr>
        <w:t xml:space="preserve">- </w:t>
      </w:r>
      <w:r w:rsidR="0032239C">
        <w:rPr>
          <w:rFonts w:ascii="Calibri" w:hAnsi="Calibri" w:cs="Calibri"/>
          <w:sz w:val="22"/>
          <w:szCs w:val="22"/>
        </w:rPr>
        <w:t xml:space="preserve">1745 – jeho pozdní dílo. Jde vidět, že v průběhu let svůj styl příliš nemění. Používá kultivovaný dekorativní styl, ovlivněný vídeňskou architekturou. </w:t>
      </w:r>
    </w:p>
    <w:p w:rsidR="0032239C" w:rsidRDefault="004E01F0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  <w:u w:val="single"/>
        </w:rPr>
        <w:t>Sochařst</w:t>
      </w:r>
      <w:r w:rsidR="002D3748" w:rsidRPr="004E01F0">
        <w:rPr>
          <w:rFonts w:ascii="Calibri" w:hAnsi="Calibri" w:cs="Calibri"/>
          <w:b/>
          <w:sz w:val="22"/>
          <w:szCs w:val="22"/>
          <w:u w:val="single"/>
        </w:rPr>
        <w:t>ví</w:t>
      </w:r>
      <w:r w:rsidR="002D3748">
        <w:rPr>
          <w:rFonts w:ascii="Calibri" w:hAnsi="Calibri" w:cs="Calibri"/>
          <w:sz w:val="22"/>
          <w:szCs w:val="22"/>
        </w:rPr>
        <w:t xml:space="preserve"> – nese stejné rysy jako italské sochařství</w:t>
      </w:r>
      <w:r>
        <w:rPr>
          <w:rFonts w:ascii="Calibri" w:hAnsi="Calibri" w:cs="Calibri"/>
          <w:sz w:val="22"/>
          <w:szCs w:val="22"/>
        </w:rPr>
        <w:t>,</w:t>
      </w:r>
      <w:r w:rsidR="002D3748">
        <w:rPr>
          <w:rFonts w:ascii="Calibri" w:hAnsi="Calibri" w:cs="Calibri"/>
          <w:sz w:val="22"/>
          <w:szCs w:val="22"/>
        </w:rPr>
        <w:t xml:space="preserve"> a to zejména dynamiku, expresivitu a také hru světla a stínu. Postavy jsou zachyceny v dramatických pózách, často s rozevlátými draperiemi. </w:t>
      </w:r>
    </w:p>
    <w:p w:rsidR="002D3748" w:rsidRDefault="002D3748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Georg Raphael Donner</w:t>
      </w:r>
      <w:r>
        <w:rPr>
          <w:rFonts w:ascii="Calibri" w:hAnsi="Calibri" w:cs="Calibri"/>
          <w:sz w:val="22"/>
          <w:szCs w:val="22"/>
        </w:rPr>
        <w:t xml:space="preserve"> – 1693-1741 – rakouský sochař působící zejména ve Vídni – je autorem barokních</w:t>
      </w:r>
      <w:r w:rsidR="004E01F0">
        <w:rPr>
          <w:rFonts w:ascii="Calibri" w:hAnsi="Calibri" w:cs="Calibri"/>
          <w:sz w:val="22"/>
          <w:szCs w:val="22"/>
        </w:rPr>
        <w:t xml:space="preserve"> soch</w:t>
      </w:r>
      <w:r>
        <w:rPr>
          <w:rFonts w:ascii="Calibri" w:hAnsi="Calibri" w:cs="Calibri"/>
          <w:sz w:val="22"/>
          <w:szCs w:val="22"/>
        </w:rPr>
        <w:t xml:space="preserve"> na </w:t>
      </w:r>
      <w:r w:rsidRPr="004E01F0">
        <w:rPr>
          <w:rFonts w:ascii="Calibri" w:hAnsi="Calibri" w:cs="Calibri"/>
          <w:b/>
          <w:i/>
          <w:sz w:val="22"/>
          <w:szCs w:val="22"/>
        </w:rPr>
        <w:t>kostel</w:t>
      </w:r>
      <w:r w:rsidR="004E01F0" w:rsidRPr="004E01F0">
        <w:rPr>
          <w:rFonts w:ascii="Calibri" w:hAnsi="Calibri" w:cs="Calibri"/>
          <w:b/>
          <w:i/>
          <w:sz w:val="22"/>
          <w:szCs w:val="22"/>
        </w:rPr>
        <w:t>u</w:t>
      </w:r>
      <w:r w:rsidRPr="004E01F0">
        <w:rPr>
          <w:rFonts w:ascii="Calibri" w:hAnsi="Calibri" w:cs="Calibri"/>
          <w:b/>
          <w:i/>
          <w:sz w:val="22"/>
          <w:szCs w:val="22"/>
        </w:rPr>
        <w:t xml:space="preserve"> sv. Štěpána ve Vídni</w:t>
      </w:r>
      <w:r>
        <w:rPr>
          <w:rFonts w:ascii="Calibri" w:hAnsi="Calibri" w:cs="Calibri"/>
          <w:sz w:val="22"/>
          <w:szCs w:val="22"/>
        </w:rPr>
        <w:t xml:space="preserve">. Vytvořil </w:t>
      </w:r>
      <w:r w:rsidRPr="004E01F0">
        <w:rPr>
          <w:rFonts w:ascii="Calibri" w:hAnsi="Calibri" w:cs="Calibri"/>
          <w:b/>
          <w:i/>
          <w:sz w:val="22"/>
          <w:szCs w:val="22"/>
        </w:rPr>
        <w:t>kašnu s bohem Enže</w:t>
      </w:r>
      <w:r>
        <w:rPr>
          <w:rFonts w:ascii="Calibri" w:hAnsi="Calibri" w:cs="Calibri"/>
          <w:sz w:val="22"/>
          <w:szCs w:val="22"/>
        </w:rPr>
        <w:t xml:space="preserve"> – 1739 – harmonicky propojuje sochařství s architekturou. </w:t>
      </w:r>
    </w:p>
    <w:p w:rsidR="002D3748" w:rsidRDefault="002D3748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Franz Xaver Messerschmidt</w:t>
      </w:r>
      <w:r>
        <w:rPr>
          <w:rFonts w:ascii="Calibri" w:hAnsi="Calibri" w:cs="Calibri"/>
          <w:sz w:val="22"/>
          <w:szCs w:val="22"/>
        </w:rPr>
        <w:t xml:space="preserve"> – 1736-1783 – Rakousko – </w:t>
      </w:r>
      <w:r w:rsidRPr="004E01F0">
        <w:rPr>
          <w:rFonts w:ascii="Calibri" w:hAnsi="Calibri" w:cs="Calibri"/>
          <w:b/>
          <w:i/>
          <w:sz w:val="22"/>
          <w:szCs w:val="22"/>
        </w:rPr>
        <w:t>Charakterové hlavy</w:t>
      </w:r>
      <w:r>
        <w:rPr>
          <w:rFonts w:ascii="Calibri" w:hAnsi="Calibri" w:cs="Calibri"/>
          <w:sz w:val="22"/>
          <w:szCs w:val="22"/>
        </w:rPr>
        <w:t xml:space="preserve"> – série expresivních portrétních bust s výjimečně realistickým zachycením emocí.</w:t>
      </w:r>
    </w:p>
    <w:p w:rsidR="002D3748" w:rsidRDefault="00E0737C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Francois Girardon</w:t>
      </w:r>
      <w:r>
        <w:rPr>
          <w:rFonts w:ascii="Calibri" w:hAnsi="Calibri" w:cs="Calibri"/>
          <w:sz w:val="22"/>
          <w:szCs w:val="22"/>
        </w:rPr>
        <w:t xml:space="preserve"> - 1628-1715 – inspiroval se helénistickým sochařstvím – sousoší </w:t>
      </w:r>
      <w:r w:rsidRPr="004E01F0">
        <w:rPr>
          <w:rFonts w:ascii="Calibri" w:hAnsi="Calibri" w:cs="Calibri"/>
          <w:b/>
          <w:i/>
          <w:sz w:val="22"/>
          <w:szCs w:val="22"/>
        </w:rPr>
        <w:t>Nymfy obsluhující Apollona ve Versailles</w:t>
      </w:r>
      <w:r>
        <w:rPr>
          <w:rFonts w:ascii="Calibri" w:hAnsi="Calibri" w:cs="Calibri"/>
          <w:sz w:val="22"/>
          <w:szCs w:val="22"/>
        </w:rPr>
        <w:t xml:space="preserve">. </w:t>
      </w:r>
      <w:r w:rsidRPr="004E01F0">
        <w:rPr>
          <w:rFonts w:ascii="Calibri" w:hAnsi="Calibri" w:cs="Calibri"/>
          <w:b/>
          <w:i/>
          <w:sz w:val="22"/>
          <w:szCs w:val="22"/>
        </w:rPr>
        <w:t>Socha Ludvíka XIV. na koni</w:t>
      </w:r>
      <w:r>
        <w:rPr>
          <w:rFonts w:ascii="Calibri" w:hAnsi="Calibri" w:cs="Calibri"/>
          <w:sz w:val="22"/>
          <w:szCs w:val="22"/>
        </w:rPr>
        <w:t xml:space="preserve"> – krále zobrazuje jako římského císaře. Dílo bylo zničeno během francouzské revoluce, dochovány jen některé části.  </w:t>
      </w:r>
    </w:p>
    <w:p w:rsidR="002D3748" w:rsidRDefault="002D3748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Čechy a Morava</w:t>
      </w:r>
      <w:r w:rsidR="00E0737C">
        <w:rPr>
          <w:rFonts w:ascii="Calibri" w:hAnsi="Calibri" w:cs="Calibri"/>
          <w:sz w:val="22"/>
          <w:szCs w:val="22"/>
        </w:rPr>
        <w:t xml:space="preserve"> – barokní sochařství u nás dosahuje mimořádných kvalit, zejména díky podpoře katolické církve a šlechty. Sochy se objevují na kostelích a klášterech, ale i na náměstích, mostech, </w:t>
      </w:r>
      <w:r w:rsidR="00E0737C">
        <w:rPr>
          <w:rFonts w:ascii="Calibri" w:hAnsi="Calibri" w:cs="Calibri"/>
          <w:sz w:val="22"/>
          <w:szCs w:val="22"/>
        </w:rPr>
        <w:lastRenderedPageBreak/>
        <w:t>morových sloupech a zámcích. Sochařství mělo silný expresivní charakter, často s dynamickým pohybem, dramatickým výrazem a draperiemi. Nejčastějšími náměty jsou náboženské motivy, světci, alegorie a monumentální výzdoba měst. Vynikají z</w:t>
      </w:r>
      <w:r w:rsidR="002E7338">
        <w:rPr>
          <w:rFonts w:ascii="Calibri" w:hAnsi="Calibri" w:cs="Calibri"/>
          <w:sz w:val="22"/>
          <w:szCs w:val="22"/>
        </w:rPr>
        <w:t xml:space="preserve">ejména dva autoři – Matyáš Bernard Braun a Ferdinand Maxmilián Brokoff. </w:t>
      </w:r>
    </w:p>
    <w:p w:rsidR="002E7338" w:rsidRDefault="002E7338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F. M. Brokoff</w:t>
      </w:r>
      <w:r>
        <w:rPr>
          <w:rFonts w:ascii="Calibri" w:hAnsi="Calibri" w:cs="Calibri"/>
          <w:sz w:val="22"/>
          <w:szCs w:val="22"/>
        </w:rPr>
        <w:t xml:space="preserve"> – 1688 – 1731 – vyučil se v otcově dílně (Jan Brokoff – taktéž sochař). Proslavil se zejména svou prací na Karlově mostě v Praze a také výzdobou pražských paláců. Jeho dílo patří k vrcholům českého barokního sochařství. </w:t>
      </w:r>
      <w:r w:rsidR="006754B3">
        <w:rPr>
          <w:rFonts w:ascii="Calibri" w:hAnsi="Calibri" w:cs="Calibri"/>
          <w:sz w:val="22"/>
          <w:szCs w:val="22"/>
        </w:rPr>
        <w:t>C</w:t>
      </w:r>
      <w:r w:rsidR="004E01F0">
        <w:rPr>
          <w:rFonts w:ascii="Calibri" w:hAnsi="Calibri" w:cs="Calibri"/>
          <w:sz w:val="22"/>
          <w:szCs w:val="22"/>
        </w:rPr>
        <w:t>harakteristické pro jeho tvorbu</w:t>
      </w:r>
      <w:r w:rsidR="006754B3">
        <w:rPr>
          <w:rFonts w:ascii="Calibri" w:hAnsi="Calibri" w:cs="Calibri"/>
          <w:sz w:val="22"/>
          <w:szCs w:val="22"/>
        </w:rPr>
        <w:t xml:space="preserve"> jsou monumentální kompozice a měkká modelace soch </w:t>
      </w:r>
      <w:r w:rsidR="006754B3" w:rsidRPr="004E01F0">
        <w:rPr>
          <w:rFonts w:ascii="Calibri" w:hAnsi="Calibri" w:cs="Calibri"/>
          <w:i/>
          <w:sz w:val="22"/>
          <w:szCs w:val="22"/>
        </w:rPr>
        <w:t>valérovým světlem</w:t>
      </w:r>
      <w:r w:rsidR="006754B3">
        <w:rPr>
          <w:rFonts w:ascii="Calibri" w:hAnsi="Calibri" w:cs="Calibri"/>
          <w:sz w:val="22"/>
          <w:szCs w:val="22"/>
        </w:rPr>
        <w:t xml:space="preserve"> – nepracuje s ostrými přechody světla a stínu. </w:t>
      </w:r>
      <w:r>
        <w:rPr>
          <w:rFonts w:ascii="Calibri" w:hAnsi="Calibri" w:cs="Calibri"/>
          <w:sz w:val="22"/>
          <w:szCs w:val="22"/>
        </w:rPr>
        <w:t>Sochy na Karlově mostě: Sou</w:t>
      </w:r>
      <w:r w:rsidRPr="004E01F0">
        <w:rPr>
          <w:rFonts w:ascii="Calibri" w:hAnsi="Calibri" w:cs="Calibri"/>
          <w:b/>
          <w:i/>
          <w:sz w:val="22"/>
          <w:szCs w:val="22"/>
        </w:rPr>
        <w:t>soší sv. Vincence Ferrerského a sv. Prokopa, Sv. František Xaverský</w:t>
      </w:r>
      <w:r>
        <w:rPr>
          <w:rFonts w:ascii="Calibri" w:hAnsi="Calibri" w:cs="Calibri"/>
          <w:sz w:val="22"/>
          <w:szCs w:val="22"/>
        </w:rPr>
        <w:t xml:space="preserve"> – zobrazuje ho jako misionáře se skupinou exotických postav (Maur, Ind, Číňan), </w:t>
      </w:r>
      <w:r w:rsidRPr="004E01F0">
        <w:rPr>
          <w:rFonts w:ascii="Calibri" w:hAnsi="Calibri" w:cs="Calibri"/>
          <w:b/>
          <w:i/>
          <w:sz w:val="22"/>
          <w:szCs w:val="22"/>
        </w:rPr>
        <w:t>Sv. Ignác z Loyoly</w:t>
      </w:r>
      <w:r>
        <w:rPr>
          <w:rFonts w:ascii="Calibri" w:hAnsi="Calibri" w:cs="Calibri"/>
          <w:sz w:val="22"/>
          <w:szCs w:val="22"/>
        </w:rPr>
        <w:t xml:space="preserve"> – vyjadřuje jezuitskou ideologii s propracovanými postavami, </w:t>
      </w:r>
      <w:r w:rsidR="004E01F0" w:rsidRPr="004E01F0">
        <w:rPr>
          <w:rFonts w:ascii="Calibri" w:hAnsi="Calibri" w:cs="Calibri"/>
          <w:b/>
          <w:i/>
          <w:sz w:val="22"/>
          <w:szCs w:val="22"/>
        </w:rPr>
        <w:t>s</w:t>
      </w:r>
      <w:r w:rsidRPr="004E01F0">
        <w:rPr>
          <w:rFonts w:ascii="Calibri" w:hAnsi="Calibri" w:cs="Calibri"/>
          <w:b/>
          <w:i/>
          <w:sz w:val="22"/>
          <w:szCs w:val="22"/>
        </w:rPr>
        <w:t>ousoší sv. Jana z Mathy, Felixe z Valois a sv. Ivana</w:t>
      </w:r>
      <w:r>
        <w:rPr>
          <w:rFonts w:ascii="Calibri" w:hAnsi="Calibri" w:cs="Calibri"/>
          <w:sz w:val="22"/>
          <w:szCs w:val="22"/>
        </w:rPr>
        <w:t xml:space="preserve"> – dramatická scéna s otroky jako symbol vykoupení. Dále je autorem morového sloupu </w:t>
      </w:r>
      <w:r w:rsidRPr="004E01F0">
        <w:rPr>
          <w:rFonts w:ascii="Calibri" w:hAnsi="Calibri" w:cs="Calibri"/>
          <w:b/>
          <w:i/>
          <w:sz w:val="22"/>
          <w:szCs w:val="22"/>
        </w:rPr>
        <w:t>Nejsvětější trojice v Praze</w:t>
      </w:r>
      <w:r>
        <w:rPr>
          <w:rFonts w:ascii="Calibri" w:hAnsi="Calibri" w:cs="Calibri"/>
          <w:sz w:val="22"/>
          <w:szCs w:val="22"/>
        </w:rPr>
        <w:t xml:space="preserve"> (1713-1715) – monumentální sloup s bohatou figurální výzdobou. </w:t>
      </w:r>
      <w:r w:rsidR="003253FF">
        <w:rPr>
          <w:rFonts w:ascii="Calibri" w:hAnsi="Calibri" w:cs="Calibri"/>
          <w:sz w:val="22"/>
          <w:szCs w:val="22"/>
        </w:rPr>
        <w:t xml:space="preserve">Tvoří i </w:t>
      </w:r>
      <w:r w:rsidR="003253FF" w:rsidRPr="004E01F0">
        <w:rPr>
          <w:rFonts w:ascii="Calibri" w:hAnsi="Calibri" w:cs="Calibri"/>
          <w:b/>
          <w:i/>
          <w:sz w:val="22"/>
          <w:szCs w:val="22"/>
        </w:rPr>
        <w:t>náhrobek Jana Václava Vratislava z Mitrovic v kostele sv. Jakuba v Praze</w:t>
      </w:r>
      <w:r w:rsidR="003253FF">
        <w:rPr>
          <w:rFonts w:ascii="Calibri" w:hAnsi="Calibri" w:cs="Calibri"/>
          <w:sz w:val="22"/>
          <w:szCs w:val="22"/>
        </w:rPr>
        <w:t xml:space="preserve"> – 1714-1716 – nejkrásnější barokní náhrobek u nás. </w:t>
      </w:r>
      <w:r w:rsidR="003253FF" w:rsidRPr="004E01F0">
        <w:rPr>
          <w:rFonts w:ascii="Calibri" w:hAnsi="Calibri" w:cs="Calibri"/>
          <w:b/>
          <w:i/>
          <w:sz w:val="22"/>
          <w:szCs w:val="22"/>
        </w:rPr>
        <w:t>Výzdoba na průčelí Morzinského paláce</w:t>
      </w:r>
      <w:r w:rsidR="003253FF">
        <w:rPr>
          <w:rFonts w:ascii="Calibri" w:hAnsi="Calibri" w:cs="Calibri"/>
          <w:sz w:val="22"/>
          <w:szCs w:val="22"/>
        </w:rPr>
        <w:t xml:space="preserve"> v Nerudově </w:t>
      </w:r>
      <w:r w:rsidR="007C3011">
        <w:rPr>
          <w:rFonts w:ascii="Calibri" w:hAnsi="Calibri" w:cs="Calibri"/>
          <w:sz w:val="22"/>
          <w:szCs w:val="22"/>
        </w:rPr>
        <w:t>ulici na</w:t>
      </w:r>
      <w:r w:rsidR="006754B3">
        <w:rPr>
          <w:rFonts w:ascii="Calibri" w:hAnsi="Calibri" w:cs="Calibri"/>
          <w:sz w:val="22"/>
          <w:szCs w:val="22"/>
        </w:rPr>
        <w:t xml:space="preserve"> Malé Straně – tvoří zde dva mouřeníny, jako atlanty chránící sídlo rodu ve dne v noci (jsou alegoriemi Dne a Noci).</w:t>
      </w:r>
    </w:p>
    <w:p w:rsidR="006754B3" w:rsidRDefault="006754B3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Matyáš Bernard Braun</w:t>
      </w:r>
      <w:r>
        <w:rPr>
          <w:rFonts w:ascii="Calibri" w:hAnsi="Calibri" w:cs="Calibri"/>
          <w:sz w:val="22"/>
          <w:szCs w:val="22"/>
        </w:rPr>
        <w:t xml:space="preserve"> – 1684 – 1738 – studuje v Itálii, kde se inspiruje především díly Michelangela a Berniniho. </w:t>
      </w:r>
      <w:r w:rsidR="003D2971">
        <w:rPr>
          <w:rFonts w:ascii="Calibri" w:hAnsi="Calibri" w:cs="Calibri"/>
          <w:sz w:val="22"/>
          <w:szCs w:val="22"/>
        </w:rPr>
        <w:t xml:space="preserve">Je vynikajícím mistrem iluzionistického směru vrcholného baroka v Evropě. Usiluje o prudký kontrast světla a stínu. </w:t>
      </w:r>
      <w:r>
        <w:rPr>
          <w:rFonts w:ascii="Calibri" w:hAnsi="Calibri" w:cs="Calibri"/>
          <w:sz w:val="22"/>
          <w:szCs w:val="22"/>
        </w:rPr>
        <w:t xml:space="preserve">Jeho první dílo v Čechách je </w:t>
      </w:r>
      <w:r w:rsidRPr="004E01F0">
        <w:rPr>
          <w:rFonts w:ascii="Calibri" w:hAnsi="Calibri" w:cs="Calibri"/>
          <w:b/>
          <w:i/>
          <w:sz w:val="22"/>
          <w:szCs w:val="22"/>
        </w:rPr>
        <w:t>Sen sv. Luitgardy na Karlově mostě</w:t>
      </w:r>
      <w:r>
        <w:rPr>
          <w:rFonts w:ascii="Calibri" w:hAnsi="Calibri" w:cs="Calibri"/>
          <w:sz w:val="22"/>
          <w:szCs w:val="22"/>
        </w:rPr>
        <w:t xml:space="preserve"> (1710). Největší část </w:t>
      </w:r>
      <w:r w:rsidR="00ED7FC9">
        <w:rPr>
          <w:rFonts w:ascii="Calibri" w:hAnsi="Calibri" w:cs="Calibri"/>
          <w:sz w:val="22"/>
          <w:szCs w:val="22"/>
        </w:rPr>
        <w:t xml:space="preserve">svého díla zanechal v Kuksu ve východních Čechách, kde pro hraběte Františka Antonína Šporka vytváří </w:t>
      </w:r>
      <w:r w:rsidR="00ED7FC9" w:rsidRPr="004E01F0">
        <w:rPr>
          <w:rFonts w:ascii="Calibri" w:hAnsi="Calibri" w:cs="Calibri"/>
          <w:b/>
          <w:i/>
          <w:sz w:val="22"/>
          <w:szCs w:val="22"/>
        </w:rPr>
        <w:t>soubor soch Ctností a Neřestí</w:t>
      </w:r>
      <w:r w:rsidR="00ED7FC9">
        <w:rPr>
          <w:rFonts w:ascii="Calibri" w:hAnsi="Calibri" w:cs="Calibri"/>
          <w:sz w:val="22"/>
          <w:szCs w:val="22"/>
        </w:rPr>
        <w:t>. Byla zde snaha o vybudování léčivých lázní, prameny zde však nebyly léčivé, přesto zde vzniká špitál se špitálním kostelem. Soubor soch je monumentální kolekce pískovcových soch, původn</w:t>
      </w:r>
      <w:r w:rsidR="004E01F0">
        <w:rPr>
          <w:rFonts w:ascii="Calibri" w:hAnsi="Calibri" w:cs="Calibri"/>
          <w:sz w:val="22"/>
          <w:szCs w:val="22"/>
        </w:rPr>
        <w:t>ě</w:t>
      </w:r>
      <w:r w:rsidR="00ED7FC9">
        <w:rPr>
          <w:rFonts w:ascii="Calibri" w:hAnsi="Calibri" w:cs="Calibri"/>
          <w:sz w:val="22"/>
          <w:szCs w:val="22"/>
        </w:rPr>
        <w:t xml:space="preserve"> stojících  před bývalým špitálem (dnes jsou umístěny vevnitř). Každá z postav představuje jednu</w:t>
      </w:r>
      <w:r w:rsidR="004E01F0">
        <w:rPr>
          <w:rFonts w:ascii="Calibri" w:hAnsi="Calibri" w:cs="Calibri"/>
          <w:sz w:val="22"/>
          <w:szCs w:val="22"/>
        </w:rPr>
        <w:t xml:space="preserve"> </w:t>
      </w:r>
      <w:r w:rsidR="00ED7FC9">
        <w:rPr>
          <w:rFonts w:ascii="Calibri" w:hAnsi="Calibri" w:cs="Calibri"/>
          <w:sz w:val="22"/>
          <w:szCs w:val="22"/>
        </w:rPr>
        <w:t>li</w:t>
      </w:r>
      <w:r w:rsidR="004E01F0">
        <w:rPr>
          <w:rFonts w:ascii="Calibri" w:hAnsi="Calibri" w:cs="Calibri"/>
          <w:sz w:val="22"/>
          <w:szCs w:val="22"/>
        </w:rPr>
        <w:t>dskou vlastn</w:t>
      </w:r>
      <w:r w:rsidR="00ED7FC9">
        <w:rPr>
          <w:rFonts w:ascii="Calibri" w:hAnsi="Calibri" w:cs="Calibri"/>
          <w:sz w:val="22"/>
          <w:szCs w:val="22"/>
        </w:rPr>
        <w:t>o</w:t>
      </w:r>
      <w:r w:rsidR="004E01F0">
        <w:rPr>
          <w:rFonts w:ascii="Calibri" w:hAnsi="Calibri" w:cs="Calibri"/>
          <w:sz w:val="22"/>
          <w:szCs w:val="22"/>
        </w:rPr>
        <w:t>s</w:t>
      </w:r>
      <w:r w:rsidR="00ED7FC9">
        <w:rPr>
          <w:rFonts w:ascii="Calibri" w:hAnsi="Calibri" w:cs="Calibri"/>
          <w:sz w:val="22"/>
          <w:szCs w:val="22"/>
        </w:rPr>
        <w:t xml:space="preserve">t (12 Ctnosti – víra, naděje, láska, Moudrost, Spravedlnost…, 12 Neřesti – Pýcha, Lenost, Obžerství, Lakota, Smilstvo…). Pro Kuks také vytvořil </w:t>
      </w:r>
      <w:r w:rsidR="00ED7FC9" w:rsidRPr="004E01F0">
        <w:rPr>
          <w:rFonts w:ascii="Calibri" w:hAnsi="Calibri" w:cs="Calibri"/>
          <w:b/>
          <w:i/>
          <w:sz w:val="22"/>
          <w:szCs w:val="22"/>
        </w:rPr>
        <w:t>soubor trpaslíků</w:t>
      </w:r>
      <w:r w:rsidR="00ED7FC9">
        <w:rPr>
          <w:rFonts w:ascii="Calibri" w:hAnsi="Calibri" w:cs="Calibri"/>
          <w:sz w:val="22"/>
          <w:szCs w:val="22"/>
        </w:rPr>
        <w:t xml:space="preserve"> (původně jich bylo kol. 40, dnes se dochovalo 6 ks). Byli umístěni u zdejšího závodiště</w:t>
      </w:r>
      <w:r w:rsidR="003D2971">
        <w:rPr>
          <w:rFonts w:ascii="Calibri" w:hAnsi="Calibri" w:cs="Calibri"/>
          <w:sz w:val="22"/>
          <w:szCs w:val="22"/>
        </w:rPr>
        <w:t xml:space="preserve">, dobová forma satyry. Je zde také nádherná socha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Alegorie náboženství</w:t>
      </w:r>
      <w:r w:rsidR="003D2971">
        <w:rPr>
          <w:rFonts w:ascii="Calibri" w:hAnsi="Calibri" w:cs="Calibri"/>
          <w:sz w:val="22"/>
          <w:szCs w:val="22"/>
        </w:rPr>
        <w:t xml:space="preserve">, stojí na terase – socha je plná symbolů odkazující na víru.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Betlém v Novém lese u Kuksu</w:t>
      </w:r>
      <w:r w:rsidR="003D2971">
        <w:rPr>
          <w:rFonts w:ascii="Calibri" w:hAnsi="Calibri" w:cs="Calibri"/>
          <w:sz w:val="22"/>
          <w:szCs w:val="22"/>
        </w:rPr>
        <w:t xml:space="preserve"> (1723-1731) – sochařsko-krajinářská realizace. Byly zde založeny poustevny svatého Antonína a Pavla poustevníka. Je zde soubor skalních reliéfů, vytesaných přímo do kamene v lese.  Hlavní díla zde jsou: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Narození Krista</w:t>
      </w:r>
      <w:r w:rsidR="003D2971">
        <w:rPr>
          <w:rFonts w:ascii="Calibri" w:hAnsi="Calibri" w:cs="Calibri"/>
          <w:sz w:val="22"/>
          <w:szCs w:val="22"/>
        </w:rPr>
        <w:t xml:space="preserve"> – ústřední motiv, který dává areálu jméno Betlém.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Poustevníci sv. Onufrius a sv. Ivan</w:t>
      </w:r>
      <w:r w:rsidR="003D2971">
        <w:rPr>
          <w:rFonts w:ascii="Calibri" w:hAnsi="Calibri" w:cs="Calibri"/>
          <w:sz w:val="22"/>
          <w:szCs w:val="22"/>
        </w:rPr>
        <w:t xml:space="preserve"> – oba žili v odloučení v divočině. Sv.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Jan Křtitel, Poslední soud,</w:t>
      </w:r>
      <w:r w:rsidR="003D2971">
        <w:rPr>
          <w:rFonts w:ascii="Calibri" w:hAnsi="Calibri" w:cs="Calibri"/>
          <w:sz w:val="22"/>
          <w:szCs w:val="22"/>
        </w:rPr>
        <w:t xml:space="preserve"> </w:t>
      </w:r>
      <w:r w:rsidR="003D2971" w:rsidRPr="004E01F0">
        <w:rPr>
          <w:rFonts w:ascii="Calibri" w:hAnsi="Calibri" w:cs="Calibri"/>
          <w:b/>
          <w:i/>
          <w:sz w:val="22"/>
          <w:szCs w:val="22"/>
        </w:rPr>
        <w:t>Pustevna</w:t>
      </w:r>
      <w:r w:rsidR="003D2971">
        <w:rPr>
          <w:rFonts w:ascii="Calibri" w:hAnsi="Calibri" w:cs="Calibri"/>
          <w:sz w:val="22"/>
          <w:szCs w:val="22"/>
        </w:rPr>
        <w:t>…</w:t>
      </w:r>
    </w:p>
    <w:p w:rsidR="00A913B4" w:rsidRDefault="00A913B4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  <w:u w:val="single"/>
        </w:rPr>
        <w:t>Malířství</w:t>
      </w:r>
      <w:r>
        <w:rPr>
          <w:rFonts w:ascii="Calibri" w:hAnsi="Calibri" w:cs="Calibri"/>
          <w:sz w:val="22"/>
          <w:szCs w:val="22"/>
        </w:rPr>
        <w:t xml:space="preserve"> – barokní malba v Záalpí se vyvíjí pod silným vlivem italského a nizozemského baroka, ale získává své vlastní charakteristické rysy. Typická byla dramatičnost, důraz na světlo a stín, iluzionismus a velkolepost.</w:t>
      </w:r>
    </w:p>
    <w:p w:rsidR="00A913B4" w:rsidRDefault="00A913B4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Francie</w:t>
      </w:r>
      <w:r>
        <w:rPr>
          <w:rFonts w:ascii="Calibri" w:hAnsi="Calibri" w:cs="Calibri"/>
          <w:sz w:val="22"/>
          <w:szCs w:val="22"/>
        </w:rPr>
        <w:t xml:space="preserve"> – pro francouzské malířství baroka je typický uměřený klasicismus, který se za krále Ludvíka XIV. stal oficiálním slohem. Působil na ně hlavně Caravaggio. </w:t>
      </w:r>
    </w:p>
    <w:p w:rsidR="00A913B4" w:rsidRDefault="00A913B4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Georges de la Tour</w:t>
      </w:r>
      <w:r>
        <w:rPr>
          <w:rFonts w:ascii="Calibri" w:hAnsi="Calibri" w:cs="Calibri"/>
          <w:sz w:val="22"/>
          <w:szCs w:val="22"/>
        </w:rPr>
        <w:t xml:space="preserve"> – mistr umělého světla, jenž své lyrické náboženské výjevy umisťuje do interiéru osvětleného svíčkou nebo loučí. Caravaggiův temnosvit zde ztrácí svou dramatičnost a stává se nástrojem duchovní meditace. </w:t>
      </w:r>
    </w:p>
    <w:p w:rsidR="00A913B4" w:rsidRDefault="00A913B4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Nicolas Poussin</w:t>
      </w:r>
      <w:r>
        <w:rPr>
          <w:rFonts w:ascii="Calibri" w:hAnsi="Calibri" w:cs="Calibri"/>
          <w:sz w:val="22"/>
          <w:szCs w:val="22"/>
        </w:rPr>
        <w:t xml:space="preserve"> – dosahuje vrcholného baro</w:t>
      </w:r>
      <w:r w:rsidR="004E01F0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ního klasicismu 17. </w:t>
      </w:r>
      <w:r w:rsidR="004E01F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tol. Značnou část života tráví v Římě, vychází ze studia antických mistrů a mis</w:t>
      </w:r>
      <w:r w:rsidR="004E01F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rů klasické renesance. Budoval mytologické a </w:t>
      </w:r>
      <w:r>
        <w:rPr>
          <w:rFonts w:ascii="Calibri" w:hAnsi="Calibri" w:cs="Calibri"/>
          <w:sz w:val="22"/>
          <w:szCs w:val="22"/>
        </w:rPr>
        <w:lastRenderedPageBreak/>
        <w:t xml:space="preserve">alegorické </w:t>
      </w:r>
      <w:r w:rsidR="00A45B2E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kompozice. Byl tvůrcem tzv. </w:t>
      </w:r>
      <w:r w:rsidRPr="004E01F0">
        <w:rPr>
          <w:rFonts w:ascii="Calibri" w:hAnsi="Calibri" w:cs="Calibri"/>
          <w:i/>
          <w:sz w:val="22"/>
          <w:szCs w:val="22"/>
        </w:rPr>
        <w:t>heroické ideální krajinomalby</w:t>
      </w:r>
      <w:r w:rsidR="00A45B2E">
        <w:rPr>
          <w:rFonts w:ascii="Calibri" w:hAnsi="Calibri" w:cs="Calibri"/>
          <w:sz w:val="22"/>
          <w:szCs w:val="22"/>
        </w:rPr>
        <w:t xml:space="preserve">. </w:t>
      </w:r>
      <w:r w:rsidR="00A45B2E" w:rsidRPr="004E01F0">
        <w:rPr>
          <w:rFonts w:ascii="Calibri" w:hAnsi="Calibri" w:cs="Calibri"/>
          <w:b/>
          <w:i/>
          <w:sz w:val="22"/>
          <w:szCs w:val="22"/>
        </w:rPr>
        <w:t>Et in Arcadia Ego</w:t>
      </w:r>
      <w:r w:rsidR="00A45B2E">
        <w:rPr>
          <w:rFonts w:ascii="Calibri" w:hAnsi="Calibri" w:cs="Calibri"/>
          <w:sz w:val="22"/>
          <w:szCs w:val="22"/>
        </w:rPr>
        <w:t xml:space="preserve"> (1637-1638) – téma pomíjivosti života, obraz plný my</w:t>
      </w:r>
      <w:r w:rsidR="004E01F0">
        <w:rPr>
          <w:rFonts w:ascii="Calibri" w:hAnsi="Calibri" w:cs="Calibri"/>
          <w:sz w:val="22"/>
          <w:szCs w:val="22"/>
        </w:rPr>
        <w:t>s</w:t>
      </w:r>
      <w:r w:rsidR="00A45B2E">
        <w:rPr>
          <w:rFonts w:ascii="Calibri" w:hAnsi="Calibri" w:cs="Calibri"/>
          <w:sz w:val="22"/>
          <w:szCs w:val="22"/>
        </w:rPr>
        <w:t xml:space="preserve">tiky a symboliky. </w:t>
      </w:r>
      <w:r w:rsidR="00A45B2E" w:rsidRPr="004E01F0">
        <w:rPr>
          <w:rFonts w:ascii="Calibri" w:hAnsi="Calibri" w:cs="Calibri"/>
          <w:b/>
          <w:i/>
          <w:sz w:val="22"/>
          <w:szCs w:val="22"/>
        </w:rPr>
        <w:t>Únos Sabinek</w:t>
      </w:r>
      <w:r w:rsidR="00A45B2E">
        <w:rPr>
          <w:rFonts w:ascii="Calibri" w:hAnsi="Calibri" w:cs="Calibri"/>
          <w:sz w:val="22"/>
          <w:szCs w:val="22"/>
        </w:rPr>
        <w:t xml:space="preserve"> (1633-1634) – dynamická scéna s klasicistním uspořádáním. </w:t>
      </w:r>
      <w:r w:rsidR="00A45B2E" w:rsidRPr="004E01F0">
        <w:rPr>
          <w:rFonts w:ascii="Calibri" w:hAnsi="Calibri" w:cs="Calibri"/>
          <w:b/>
          <w:i/>
          <w:sz w:val="22"/>
          <w:szCs w:val="22"/>
        </w:rPr>
        <w:t>Mor v Ašdódu</w:t>
      </w:r>
      <w:r w:rsidR="00A45B2E">
        <w:rPr>
          <w:rFonts w:ascii="Calibri" w:hAnsi="Calibri" w:cs="Calibri"/>
          <w:sz w:val="22"/>
          <w:szCs w:val="22"/>
        </w:rPr>
        <w:t xml:space="preserve"> – scéna biblické morové rány. </w:t>
      </w:r>
    </w:p>
    <w:p w:rsidR="00A45B2E" w:rsidRDefault="00A45B2E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Claude Lorrain</w:t>
      </w:r>
      <w:r>
        <w:rPr>
          <w:rFonts w:ascii="Calibri" w:hAnsi="Calibri" w:cs="Calibri"/>
          <w:sz w:val="22"/>
          <w:szCs w:val="22"/>
        </w:rPr>
        <w:t xml:space="preserve"> – 1600-1682 – specializoval se na krajinné malířství, proslavil se idylickými</w:t>
      </w:r>
      <w:r w:rsidR="0076229F">
        <w:rPr>
          <w:rFonts w:ascii="Calibri" w:hAnsi="Calibri" w:cs="Calibri"/>
          <w:sz w:val="22"/>
          <w:szCs w:val="22"/>
        </w:rPr>
        <w:t xml:space="preserve"> a harmonickými krajinami s jemným světlem a pečlivě komponova</w:t>
      </w:r>
      <w:r w:rsidR="004E01F0">
        <w:rPr>
          <w:rFonts w:ascii="Calibri" w:hAnsi="Calibri" w:cs="Calibri"/>
          <w:sz w:val="22"/>
          <w:szCs w:val="22"/>
        </w:rPr>
        <w:t>n</w:t>
      </w:r>
      <w:r w:rsidR="0076229F">
        <w:rPr>
          <w:rFonts w:ascii="Calibri" w:hAnsi="Calibri" w:cs="Calibri"/>
          <w:sz w:val="22"/>
          <w:szCs w:val="22"/>
        </w:rPr>
        <w:t>ými scenériemi. Jeho obrazy měly velký vliv na evropské</w:t>
      </w:r>
      <w:r w:rsidR="004E01F0">
        <w:rPr>
          <w:rFonts w:ascii="Calibri" w:hAnsi="Calibri" w:cs="Calibri"/>
          <w:sz w:val="22"/>
          <w:szCs w:val="22"/>
        </w:rPr>
        <w:t xml:space="preserve"> krajinářství, zejména na anglic</w:t>
      </w:r>
      <w:r w:rsidR="0076229F">
        <w:rPr>
          <w:rFonts w:ascii="Calibri" w:hAnsi="Calibri" w:cs="Calibri"/>
          <w:sz w:val="22"/>
          <w:szCs w:val="22"/>
        </w:rPr>
        <w:t xml:space="preserve">kou malbu 18. </w:t>
      </w:r>
      <w:r w:rsidR="004E01F0">
        <w:rPr>
          <w:rFonts w:ascii="Calibri" w:hAnsi="Calibri" w:cs="Calibri"/>
          <w:sz w:val="22"/>
          <w:szCs w:val="22"/>
        </w:rPr>
        <w:t>s</w:t>
      </w:r>
      <w:r w:rsidR="0076229F">
        <w:rPr>
          <w:rFonts w:ascii="Calibri" w:hAnsi="Calibri" w:cs="Calibri"/>
          <w:sz w:val="22"/>
          <w:szCs w:val="22"/>
        </w:rPr>
        <w:t xml:space="preserve">tol. Typické je pro něj tzv. </w:t>
      </w:r>
      <w:r w:rsidR="0076229F" w:rsidRPr="004E01F0">
        <w:rPr>
          <w:rFonts w:ascii="Calibri" w:hAnsi="Calibri" w:cs="Calibri"/>
          <w:i/>
          <w:sz w:val="22"/>
          <w:szCs w:val="22"/>
        </w:rPr>
        <w:t>zlaté světlo</w:t>
      </w:r>
      <w:r w:rsidR="0076229F">
        <w:rPr>
          <w:rFonts w:ascii="Calibri" w:hAnsi="Calibri" w:cs="Calibri"/>
          <w:sz w:val="22"/>
          <w:szCs w:val="22"/>
        </w:rPr>
        <w:t xml:space="preserve">. Dílo: </w:t>
      </w:r>
      <w:r w:rsidR="0076229F" w:rsidRPr="004E01F0">
        <w:rPr>
          <w:rFonts w:ascii="Calibri" w:hAnsi="Calibri" w:cs="Calibri"/>
          <w:b/>
          <w:i/>
          <w:sz w:val="22"/>
          <w:szCs w:val="22"/>
        </w:rPr>
        <w:t>Odjezd královny ze Sáby (</w:t>
      </w:r>
      <w:r w:rsidR="0076229F">
        <w:rPr>
          <w:rFonts w:ascii="Calibri" w:hAnsi="Calibri" w:cs="Calibri"/>
          <w:sz w:val="22"/>
          <w:szCs w:val="22"/>
        </w:rPr>
        <w:t xml:space="preserve">1648), </w:t>
      </w:r>
      <w:r w:rsidR="004E01F0">
        <w:rPr>
          <w:rFonts w:ascii="Calibri" w:hAnsi="Calibri" w:cs="Calibri"/>
          <w:b/>
          <w:i/>
          <w:sz w:val="22"/>
          <w:szCs w:val="22"/>
        </w:rPr>
        <w:t>Pastýři v Arkádii</w:t>
      </w:r>
      <w:r w:rsidR="0076229F" w:rsidRPr="004E01F0">
        <w:rPr>
          <w:rFonts w:ascii="Calibri" w:hAnsi="Calibri" w:cs="Calibri"/>
          <w:b/>
          <w:i/>
          <w:sz w:val="22"/>
          <w:szCs w:val="22"/>
        </w:rPr>
        <w:t xml:space="preserve">, Útěk do </w:t>
      </w:r>
      <w:r w:rsidR="004E01F0">
        <w:rPr>
          <w:rFonts w:ascii="Calibri" w:hAnsi="Calibri" w:cs="Calibri"/>
          <w:b/>
          <w:i/>
          <w:sz w:val="22"/>
          <w:szCs w:val="22"/>
        </w:rPr>
        <w:t>E</w:t>
      </w:r>
      <w:r w:rsidR="0076229F" w:rsidRPr="004E01F0">
        <w:rPr>
          <w:rFonts w:ascii="Calibri" w:hAnsi="Calibri" w:cs="Calibri"/>
          <w:b/>
          <w:i/>
          <w:sz w:val="22"/>
          <w:szCs w:val="22"/>
        </w:rPr>
        <w:t>gypta</w:t>
      </w:r>
      <w:r w:rsidR="0076229F">
        <w:rPr>
          <w:rFonts w:ascii="Calibri" w:hAnsi="Calibri" w:cs="Calibri"/>
          <w:sz w:val="22"/>
          <w:szCs w:val="22"/>
        </w:rPr>
        <w:t>….</w:t>
      </w:r>
    </w:p>
    <w:p w:rsidR="0076229F" w:rsidRDefault="0076229F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Španělsko</w:t>
      </w:r>
      <w:r>
        <w:rPr>
          <w:rFonts w:ascii="Calibri" w:hAnsi="Calibri" w:cs="Calibri"/>
          <w:sz w:val="22"/>
          <w:szCs w:val="22"/>
        </w:rPr>
        <w:t xml:space="preserve"> – 17. </w:t>
      </w:r>
      <w:r w:rsidR="004E01F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toletí je zlatou dobou španělského malířství. Bylo ovlivněno silnou katolickou vírou, protireformací a dramatickým naturalismem. Španělské malířství bylo často realistické, temné a duchovně hluboké.</w:t>
      </w:r>
    </w:p>
    <w:p w:rsidR="0076229F" w:rsidRDefault="0076229F" w:rsidP="003F7383">
      <w:pPr>
        <w:rPr>
          <w:rFonts w:ascii="Calibri" w:hAnsi="Calibri" w:cs="Calibri"/>
          <w:sz w:val="22"/>
          <w:szCs w:val="22"/>
        </w:rPr>
      </w:pPr>
      <w:r w:rsidRPr="004E01F0">
        <w:rPr>
          <w:rFonts w:ascii="Calibri" w:hAnsi="Calibri" w:cs="Calibri"/>
          <w:b/>
          <w:sz w:val="22"/>
          <w:szCs w:val="22"/>
        </w:rPr>
        <w:t>Diego Vélazques</w:t>
      </w:r>
      <w:r>
        <w:rPr>
          <w:rFonts w:ascii="Calibri" w:hAnsi="Calibri" w:cs="Calibri"/>
          <w:sz w:val="22"/>
          <w:szCs w:val="22"/>
        </w:rPr>
        <w:t xml:space="preserve"> – 1599-1660 – hlavní představitel a jeden z největších malířů vůbec. Vyšel z manýrismu a z Caravaggia, roku 1623 se usazuje v Madridu, kde se stává dvorním </w:t>
      </w:r>
      <w:r w:rsidR="004E01F0">
        <w:rPr>
          <w:rFonts w:ascii="Calibri" w:hAnsi="Calibri" w:cs="Calibri"/>
          <w:sz w:val="22"/>
          <w:szCs w:val="22"/>
        </w:rPr>
        <w:t>malířem</w:t>
      </w:r>
      <w:r>
        <w:rPr>
          <w:rFonts w:ascii="Calibri" w:hAnsi="Calibri" w:cs="Calibri"/>
          <w:sz w:val="22"/>
          <w:szCs w:val="22"/>
        </w:rPr>
        <w:t xml:space="preserve"> Filipa IV. Jeho styl kombinuje realismus, mistrovské zacházení se světlem a psychologickou hloubku. Byl mi</w:t>
      </w:r>
      <w:r w:rsidR="004E01F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trem zachycení objemů a textur. Díla: </w:t>
      </w:r>
      <w:r w:rsidRPr="004E01F0">
        <w:rPr>
          <w:rFonts w:ascii="Calibri" w:hAnsi="Calibri" w:cs="Calibri"/>
          <w:b/>
          <w:i/>
          <w:sz w:val="22"/>
          <w:szCs w:val="22"/>
        </w:rPr>
        <w:t>Las Meninas (Dvorní dámy)</w:t>
      </w:r>
      <w:r>
        <w:rPr>
          <w:rFonts w:ascii="Calibri" w:hAnsi="Calibri" w:cs="Calibri"/>
          <w:sz w:val="22"/>
          <w:szCs w:val="22"/>
        </w:rPr>
        <w:t xml:space="preserve"> – 1656 – jeho nejvýznamnější a nejzáhadnější dílo. Zachycuje infantku Markétu se svým dvorními dámami, trp</w:t>
      </w:r>
      <w:r w:rsidR="004E01F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slíky a psem. V poz</w:t>
      </w:r>
      <w:r w:rsidR="004E01F0"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z w:val="22"/>
          <w:szCs w:val="22"/>
        </w:rPr>
        <w:t>í je zrcadlo s odrazem krále Filipa IV. a jeho manželky. Maluje zde i sám sebe, což naznačuje jeho post</w:t>
      </w:r>
      <w:r w:rsidR="004E01F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vení u dvora. </w:t>
      </w:r>
      <w:r w:rsidR="00FE6753" w:rsidRPr="004E01F0">
        <w:rPr>
          <w:rFonts w:ascii="Calibri" w:hAnsi="Calibri" w:cs="Calibri"/>
          <w:b/>
          <w:i/>
          <w:sz w:val="22"/>
          <w:szCs w:val="22"/>
        </w:rPr>
        <w:t xml:space="preserve">Portréty Filipa IV. a členů královského dvora </w:t>
      </w:r>
      <w:r w:rsidR="00FE6753">
        <w:rPr>
          <w:rFonts w:ascii="Calibri" w:hAnsi="Calibri" w:cs="Calibri"/>
          <w:sz w:val="22"/>
          <w:szCs w:val="22"/>
        </w:rPr>
        <w:t xml:space="preserve">– byl mistr zachycení výrazu tváře, maluje i trpaslíky u dvora. </w:t>
      </w:r>
      <w:r w:rsidR="00FE6753" w:rsidRPr="004A22D6">
        <w:rPr>
          <w:rFonts w:ascii="Calibri" w:hAnsi="Calibri" w:cs="Calibri"/>
          <w:b/>
          <w:i/>
          <w:sz w:val="22"/>
          <w:szCs w:val="22"/>
        </w:rPr>
        <w:t>Jezdeck</w:t>
      </w:r>
      <w:r w:rsidR="004A22D6">
        <w:rPr>
          <w:rFonts w:ascii="Calibri" w:hAnsi="Calibri" w:cs="Calibri"/>
          <w:b/>
          <w:i/>
          <w:sz w:val="22"/>
          <w:szCs w:val="22"/>
        </w:rPr>
        <w:t>ý</w:t>
      </w:r>
      <w:r w:rsidR="00FE6753" w:rsidRPr="004A22D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A22D6">
        <w:rPr>
          <w:rFonts w:ascii="Calibri" w:hAnsi="Calibri" w:cs="Calibri"/>
          <w:b/>
          <w:i/>
          <w:sz w:val="22"/>
          <w:szCs w:val="22"/>
        </w:rPr>
        <w:t>portrét</w:t>
      </w:r>
      <w:r w:rsidR="00FE6753" w:rsidRPr="004A22D6">
        <w:rPr>
          <w:rFonts w:ascii="Calibri" w:hAnsi="Calibri" w:cs="Calibri"/>
          <w:b/>
          <w:i/>
          <w:sz w:val="22"/>
          <w:szCs w:val="22"/>
        </w:rPr>
        <w:t xml:space="preserve"> Baltazara Carlose</w:t>
      </w:r>
      <w:r w:rsidR="00FE6753">
        <w:rPr>
          <w:rFonts w:ascii="Calibri" w:hAnsi="Calibri" w:cs="Calibri"/>
          <w:sz w:val="22"/>
          <w:szCs w:val="22"/>
        </w:rPr>
        <w:t xml:space="preserve"> – je zde perspektivní deformace u koně, počítal s umístěním obrazu nade dveřmi a s tím, že na něj bude nahlíženo zespod.</w:t>
      </w:r>
    </w:p>
    <w:p w:rsidR="00FE6753" w:rsidRDefault="00FE6753" w:rsidP="003F73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Další španělští mistři – </w:t>
      </w:r>
      <w:r w:rsidRPr="004A22D6">
        <w:rPr>
          <w:rFonts w:ascii="Calibri" w:hAnsi="Calibri" w:cs="Calibri"/>
          <w:b/>
          <w:sz w:val="22"/>
          <w:szCs w:val="22"/>
        </w:rPr>
        <w:t>Francesco de Zurbarán, Bartolomé Esteban Murillo</w:t>
      </w:r>
      <w:r w:rsidR="004A22D6">
        <w:rPr>
          <w:rFonts w:ascii="Calibri" w:hAnsi="Calibri" w:cs="Calibri"/>
          <w:sz w:val="22"/>
          <w:szCs w:val="22"/>
        </w:rPr>
        <w:t>.</w:t>
      </w:r>
    </w:p>
    <w:p w:rsidR="00FE6753" w:rsidRDefault="00FE6753" w:rsidP="003F7383">
      <w:pPr>
        <w:rPr>
          <w:rFonts w:ascii="Calibri" w:hAnsi="Calibri" w:cs="Calibri"/>
          <w:sz w:val="22"/>
          <w:szCs w:val="22"/>
        </w:rPr>
      </w:pPr>
      <w:r w:rsidRPr="004A22D6">
        <w:rPr>
          <w:rFonts w:ascii="Calibri" w:hAnsi="Calibri" w:cs="Calibri"/>
          <w:b/>
          <w:sz w:val="22"/>
          <w:szCs w:val="22"/>
        </w:rPr>
        <w:t xml:space="preserve">José Ribera </w:t>
      </w:r>
      <w:r>
        <w:rPr>
          <w:rFonts w:ascii="Calibri" w:hAnsi="Calibri" w:cs="Calibri"/>
          <w:sz w:val="22"/>
          <w:szCs w:val="22"/>
        </w:rPr>
        <w:t>– 1591-1652 - tvořil hlavně v Itálii, zejména v </w:t>
      </w:r>
      <w:r w:rsidR="004A22D6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eapoli. Byl silně ovlivně</w:t>
      </w:r>
      <w:r w:rsidR="004A22D6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Caravaggiem, především dramatickým použitím světla a stínu. Liboval si v realistickém zobrazování postav, často s důrazem na drsné detaily a fyzické utrpení. </w:t>
      </w:r>
      <w:r w:rsidRPr="004A22D6">
        <w:rPr>
          <w:rFonts w:ascii="Calibri" w:hAnsi="Calibri" w:cs="Calibri"/>
          <w:b/>
          <w:i/>
          <w:sz w:val="22"/>
          <w:szCs w:val="22"/>
        </w:rPr>
        <w:t>Umučení sv. Bartoloměje</w:t>
      </w:r>
      <w:r>
        <w:rPr>
          <w:rFonts w:ascii="Calibri" w:hAnsi="Calibri" w:cs="Calibri"/>
          <w:sz w:val="22"/>
          <w:szCs w:val="22"/>
        </w:rPr>
        <w:t xml:space="preserve"> (1634) – dramatic</w:t>
      </w:r>
      <w:r w:rsidR="004A22D6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á scéna, kde světec trpí při mučení, kdy mu stahují kůži. </w:t>
      </w:r>
      <w:r w:rsidRPr="004A22D6">
        <w:rPr>
          <w:rFonts w:ascii="Calibri" w:hAnsi="Calibri" w:cs="Calibri"/>
          <w:b/>
          <w:i/>
          <w:sz w:val="22"/>
          <w:szCs w:val="22"/>
        </w:rPr>
        <w:t>S</w:t>
      </w:r>
      <w:r w:rsidR="004A22D6" w:rsidRPr="004A22D6">
        <w:rPr>
          <w:rFonts w:ascii="Calibri" w:hAnsi="Calibri" w:cs="Calibri"/>
          <w:b/>
          <w:i/>
          <w:sz w:val="22"/>
          <w:szCs w:val="22"/>
        </w:rPr>
        <w:t>v</w:t>
      </w:r>
      <w:r w:rsidRPr="004A22D6">
        <w:rPr>
          <w:rFonts w:ascii="Calibri" w:hAnsi="Calibri" w:cs="Calibri"/>
          <w:b/>
          <w:i/>
          <w:sz w:val="22"/>
          <w:szCs w:val="22"/>
        </w:rPr>
        <w:t>. Jeroným</w:t>
      </w:r>
      <w:r>
        <w:rPr>
          <w:rFonts w:ascii="Calibri" w:hAnsi="Calibri" w:cs="Calibri"/>
          <w:sz w:val="22"/>
          <w:szCs w:val="22"/>
        </w:rPr>
        <w:t xml:space="preserve"> – světec v meditac</w:t>
      </w:r>
      <w:r w:rsidR="004A22D6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, silná hra světla a stínu. </w:t>
      </w:r>
    </w:p>
    <w:p w:rsidR="00FE6753" w:rsidRDefault="00FE6753" w:rsidP="003F7383">
      <w:pPr>
        <w:rPr>
          <w:rFonts w:ascii="Calibri" w:hAnsi="Calibri" w:cs="Calibri"/>
          <w:sz w:val="22"/>
          <w:szCs w:val="22"/>
        </w:rPr>
      </w:pPr>
      <w:r w:rsidRPr="004A22D6">
        <w:rPr>
          <w:rFonts w:ascii="Calibri" w:hAnsi="Calibri" w:cs="Calibri"/>
          <w:b/>
          <w:sz w:val="22"/>
          <w:szCs w:val="22"/>
        </w:rPr>
        <w:t>Nizozemí</w:t>
      </w:r>
      <w:r>
        <w:rPr>
          <w:rFonts w:ascii="Calibri" w:hAnsi="Calibri" w:cs="Calibri"/>
          <w:sz w:val="22"/>
          <w:szCs w:val="22"/>
        </w:rPr>
        <w:t xml:space="preserve"> – je v této době </w:t>
      </w:r>
      <w:r w:rsidR="00A448D6">
        <w:rPr>
          <w:rFonts w:ascii="Calibri" w:hAnsi="Calibri" w:cs="Calibri"/>
          <w:sz w:val="22"/>
          <w:szCs w:val="22"/>
        </w:rPr>
        <w:t>samostatným buržoazním státem rozděleným na jižní španělské habsburské Nizozemí a na severní, vzorné kalvinistické.</w:t>
      </w:r>
    </w:p>
    <w:p w:rsidR="003C6330" w:rsidRDefault="00A448D6" w:rsidP="003F7383">
      <w:pPr>
        <w:rPr>
          <w:rFonts w:ascii="Calibri" w:hAnsi="Calibri" w:cs="Calibri"/>
          <w:sz w:val="22"/>
          <w:szCs w:val="22"/>
        </w:rPr>
      </w:pPr>
      <w:r w:rsidRPr="004A22D6">
        <w:rPr>
          <w:rFonts w:ascii="Calibri" w:hAnsi="Calibri" w:cs="Calibri"/>
          <w:b/>
          <w:sz w:val="22"/>
          <w:szCs w:val="22"/>
        </w:rPr>
        <w:t>Petr Paul Rubens</w:t>
      </w:r>
      <w:r>
        <w:rPr>
          <w:rFonts w:ascii="Calibri" w:hAnsi="Calibri" w:cs="Calibri"/>
          <w:sz w:val="22"/>
          <w:szCs w:val="22"/>
        </w:rPr>
        <w:t xml:space="preserve"> – 1577-1640 – hlavní představitel v jižním španělském Nizozemí. Hodně cestoval a sbíral inspirace, byl dvorním malířem a zároveň rádcem Isabely Španělské. V Antverpách si vystavěl sídlo, kde žil se svou rodinou a shromažďoval bohaté umělecké sbírky. Byl zakladatelem tzv. </w:t>
      </w:r>
      <w:r w:rsidRPr="004A22D6">
        <w:rPr>
          <w:rFonts w:ascii="Calibri" w:hAnsi="Calibri" w:cs="Calibri"/>
          <w:i/>
          <w:sz w:val="22"/>
          <w:szCs w:val="22"/>
        </w:rPr>
        <w:t>vlámského barokního malířství</w:t>
      </w:r>
      <w:r>
        <w:rPr>
          <w:rFonts w:ascii="Calibri" w:hAnsi="Calibri" w:cs="Calibri"/>
          <w:sz w:val="22"/>
          <w:szCs w:val="22"/>
        </w:rPr>
        <w:t>. Od caravaggiovsk</w:t>
      </w:r>
      <w:r w:rsidR="004A22D6">
        <w:rPr>
          <w:rFonts w:ascii="Calibri" w:hAnsi="Calibri" w:cs="Calibri"/>
          <w:sz w:val="22"/>
          <w:szCs w:val="22"/>
        </w:rPr>
        <w:t>ého temnosvitu se brzy odklání</w:t>
      </w:r>
      <w:r>
        <w:rPr>
          <w:rFonts w:ascii="Calibri" w:hAnsi="Calibri" w:cs="Calibri"/>
          <w:sz w:val="22"/>
          <w:szCs w:val="22"/>
        </w:rPr>
        <w:t xml:space="preserve"> ke světlému podkladu a jásavého koloritu. Rád používal tvarových a pohybových nadsázek. Dílo: </w:t>
      </w:r>
      <w:r w:rsidRPr="004A22D6">
        <w:rPr>
          <w:rFonts w:ascii="Calibri" w:hAnsi="Calibri" w:cs="Calibri"/>
          <w:b/>
          <w:i/>
          <w:sz w:val="22"/>
          <w:szCs w:val="22"/>
        </w:rPr>
        <w:t xml:space="preserve">Únos dcer Leukippových </w:t>
      </w:r>
      <w:r>
        <w:rPr>
          <w:rFonts w:ascii="Calibri" w:hAnsi="Calibri" w:cs="Calibri"/>
          <w:sz w:val="22"/>
          <w:szCs w:val="22"/>
        </w:rPr>
        <w:t>(1618-1620) – dynamic</w:t>
      </w:r>
      <w:r w:rsidR="004A22D6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á scéna </w:t>
      </w:r>
      <w:r w:rsidR="004A22D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lná </w:t>
      </w:r>
      <w:r w:rsidR="004A22D6">
        <w:rPr>
          <w:rFonts w:ascii="Calibri" w:hAnsi="Calibri" w:cs="Calibri"/>
          <w:sz w:val="22"/>
          <w:szCs w:val="22"/>
        </w:rPr>
        <w:t>pohybu a energie, mistrovská pr</w:t>
      </w:r>
      <w:r>
        <w:rPr>
          <w:rFonts w:ascii="Calibri" w:hAnsi="Calibri" w:cs="Calibri"/>
          <w:sz w:val="22"/>
          <w:szCs w:val="22"/>
        </w:rPr>
        <w:t>á</w:t>
      </w:r>
      <w:r w:rsidR="004A22D6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e se světlem. </w:t>
      </w:r>
      <w:r w:rsidRPr="004A22D6">
        <w:rPr>
          <w:rFonts w:ascii="Calibri" w:hAnsi="Calibri" w:cs="Calibri"/>
          <w:b/>
          <w:i/>
          <w:sz w:val="22"/>
          <w:szCs w:val="22"/>
        </w:rPr>
        <w:t xml:space="preserve">Tři Grácie </w:t>
      </w:r>
      <w:r>
        <w:rPr>
          <w:rFonts w:ascii="Calibri" w:hAnsi="Calibri" w:cs="Calibri"/>
          <w:sz w:val="22"/>
          <w:szCs w:val="22"/>
        </w:rPr>
        <w:t xml:space="preserve">(1635) – slavný obraz ideálu ženské barokní krásy, </w:t>
      </w:r>
      <w:r w:rsidRPr="004A22D6">
        <w:rPr>
          <w:rFonts w:ascii="Calibri" w:hAnsi="Calibri" w:cs="Calibri"/>
          <w:b/>
          <w:i/>
          <w:sz w:val="22"/>
          <w:szCs w:val="22"/>
        </w:rPr>
        <w:t>Cyklus Marie Medicejské</w:t>
      </w:r>
      <w:r>
        <w:rPr>
          <w:rFonts w:ascii="Calibri" w:hAnsi="Calibri" w:cs="Calibri"/>
          <w:sz w:val="22"/>
          <w:szCs w:val="22"/>
        </w:rPr>
        <w:t xml:space="preserve"> (1622-1625) – obrovská série obrazů o životě francouzské kr</w:t>
      </w:r>
      <w:r w:rsidR="004A22D6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lovny. </w:t>
      </w:r>
      <w:r w:rsidR="003C6330">
        <w:rPr>
          <w:rFonts w:ascii="Calibri" w:hAnsi="Calibri" w:cs="Calibri"/>
          <w:sz w:val="22"/>
          <w:szCs w:val="22"/>
        </w:rPr>
        <w:t xml:space="preserve">Směs heroických a alegorických motivů, typická pro barokní propagandu. </w:t>
      </w:r>
      <w:r w:rsidR="003C6330" w:rsidRPr="004A22D6">
        <w:rPr>
          <w:rFonts w:ascii="Calibri" w:hAnsi="Calibri" w:cs="Calibri"/>
          <w:b/>
          <w:i/>
          <w:sz w:val="22"/>
          <w:szCs w:val="22"/>
        </w:rPr>
        <w:t>Snímání z kříže a Vztyčení k</w:t>
      </w:r>
      <w:r w:rsidR="004A22D6">
        <w:rPr>
          <w:rFonts w:ascii="Calibri" w:hAnsi="Calibri" w:cs="Calibri"/>
          <w:b/>
          <w:i/>
          <w:sz w:val="22"/>
          <w:szCs w:val="22"/>
        </w:rPr>
        <w:t>ř</w:t>
      </w:r>
      <w:r w:rsidR="003C6330" w:rsidRPr="004A22D6">
        <w:rPr>
          <w:rFonts w:ascii="Calibri" w:hAnsi="Calibri" w:cs="Calibri"/>
          <w:b/>
          <w:i/>
          <w:sz w:val="22"/>
          <w:szCs w:val="22"/>
        </w:rPr>
        <w:t>íže</w:t>
      </w:r>
      <w:r w:rsidR="003C6330">
        <w:rPr>
          <w:rFonts w:ascii="Calibri" w:hAnsi="Calibri" w:cs="Calibri"/>
          <w:sz w:val="22"/>
          <w:szCs w:val="22"/>
        </w:rPr>
        <w:t xml:space="preserve"> – oba vznikají pro Antverpskou katedrálu. Pražští augustiniáni roku 1637 pro kostel sv. Tomáše na Malé Straně objednávají obraz </w:t>
      </w:r>
      <w:r w:rsidR="003C6330" w:rsidRPr="004A22D6">
        <w:rPr>
          <w:rFonts w:ascii="Calibri" w:hAnsi="Calibri" w:cs="Calibri"/>
          <w:b/>
          <w:i/>
          <w:sz w:val="22"/>
          <w:szCs w:val="22"/>
        </w:rPr>
        <w:t>Umučení sv. Tomáše a sv. Augustin</w:t>
      </w:r>
      <w:r w:rsidR="003C6330">
        <w:rPr>
          <w:rFonts w:ascii="Calibri" w:hAnsi="Calibri" w:cs="Calibri"/>
          <w:sz w:val="22"/>
          <w:szCs w:val="22"/>
        </w:rPr>
        <w:t xml:space="preserve"> – dnes v NG Praha. </w:t>
      </w:r>
    </w:p>
    <w:p w:rsidR="003C6330" w:rsidRDefault="003C6330" w:rsidP="003F7383">
      <w:pPr>
        <w:rPr>
          <w:rFonts w:ascii="Calibri" w:hAnsi="Calibri" w:cs="Calibri"/>
          <w:sz w:val="22"/>
          <w:szCs w:val="22"/>
        </w:rPr>
      </w:pPr>
      <w:r w:rsidRPr="004A22D6">
        <w:rPr>
          <w:rFonts w:ascii="Calibri" w:hAnsi="Calibri" w:cs="Calibri"/>
          <w:b/>
          <w:sz w:val="22"/>
          <w:szCs w:val="22"/>
        </w:rPr>
        <w:t>Anthon van Dyck</w:t>
      </w:r>
      <w:r>
        <w:rPr>
          <w:rFonts w:ascii="Calibri" w:hAnsi="Calibri" w:cs="Calibri"/>
          <w:sz w:val="22"/>
          <w:szCs w:val="22"/>
        </w:rPr>
        <w:t xml:space="preserve"> – 1599-1641 – nejvýznamnější žák P. P. Rubense. Působil jako dvorní malíř na dvoře Karla I.</w:t>
      </w:r>
      <w:r w:rsidR="00D5070D">
        <w:rPr>
          <w:rFonts w:ascii="Calibri" w:hAnsi="Calibri" w:cs="Calibri"/>
          <w:sz w:val="22"/>
          <w:szCs w:val="22"/>
        </w:rPr>
        <w:t xml:space="preserve"> Ladné postavy s ušlechtilými postoji a výrazy, měkké barvy a jemné světlo. Dílo: 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K</w:t>
      </w:r>
      <w:r w:rsidR="004A22D6" w:rsidRPr="004A22D6">
        <w:rPr>
          <w:rFonts w:ascii="Calibri" w:hAnsi="Calibri" w:cs="Calibri"/>
          <w:b/>
          <w:i/>
          <w:sz w:val="22"/>
          <w:szCs w:val="22"/>
        </w:rPr>
        <w:t>a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rel I. na lovu</w:t>
      </w:r>
      <w:r w:rsidR="00D5070D">
        <w:rPr>
          <w:rFonts w:ascii="Calibri" w:hAnsi="Calibri" w:cs="Calibri"/>
          <w:sz w:val="22"/>
          <w:szCs w:val="22"/>
        </w:rPr>
        <w:t xml:space="preserve"> (1635</w:t>
      </w:r>
      <w:r w:rsidR="004A22D6">
        <w:rPr>
          <w:rFonts w:ascii="Calibri" w:hAnsi="Calibri" w:cs="Calibri"/>
          <w:sz w:val="22"/>
          <w:szCs w:val="22"/>
        </w:rPr>
        <w:t>)</w:t>
      </w:r>
      <w:r w:rsidR="00D5070D">
        <w:rPr>
          <w:rFonts w:ascii="Calibri" w:hAnsi="Calibri" w:cs="Calibri"/>
          <w:sz w:val="22"/>
          <w:szCs w:val="22"/>
        </w:rPr>
        <w:t xml:space="preserve"> – nejsla</w:t>
      </w:r>
      <w:r w:rsidR="004A22D6">
        <w:rPr>
          <w:rFonts w:ascii="Calibri" w:hAnsi="Calibri" w:cs="Calibri"/>
          <w:sz w:val="22"/>
          <w:szCs w:val="22"/>
        </w:rPr>
        <w:t>v</w:t>
      </w:r>
      <w:r w:rsidR="00D5070D">
        <w:rPr>
          <w:rFonts w:ascii="Calibri" w:hAnsi="Calibri" w:cs="Calibri"/>
          <w:sz w:val="22"/>
          <w:szCs w:val="22"/>
        </w:rPr>
        <w:t>nější portrét anglického krále</w:t>
      </w:r>
      <w:r w:rsidR="004A22D6">
        <w:rPr>
          <w:rFonts w:ascii="Calibri" w:hAnsi="Calibri" w:cs="Calibri"/>
          <w:sz w:val="22"/>
          <w:szCs w:val="22"/>
        </w:rPr>
        <w:t>.</w:t>
      </w:r>
    </w:p>
    <w:p w:rsidR="003C6330" w:rsidRPr="004A22D6" w:rsidRDefault="003C6330" w:rsidP="003F7383">
      <w:pPr>
        <w:rPr>
          <w:rFonts w:ascii="Calibri" w:hAnsi="Calibri" w:cs="Calibri"/>
          <w:b/>
          <w:i/>
          <w:sz w:val="22"/>
          <w:szCs w:val="22"/>
        </w:rPr>
      </w:pPr>
      <w:r w:rsidRPr="004A22D6">
        <w:rPr>
          <w:rFonts w:ascii="Calibri" w:hAnsi="Calibri" w:cs="Calibri"/>
          <w:b/>
          <w:sz w:val="22"/>
          <w:szCs w:val="22"/>
        </w:rPr>
        <w:lastRenderedPageBreak/>
        <w:t>Frans Snyders</w:t>
      </w:r>
      <w:r>
        <w:rPr>
          <w:rFonts w:ascii="Calibri" w:hAnsi="Calibri" w:cs="Calibri"/>
          <w:sz w:val="22"/>
          <w:szCs w:val="22"/>
        </w:rPr>
        <w:t xml:space="preserve"> – mistr zátiší, specializoval se na lovecké scény a trhy s</w:t>
      </w:r>
      <w:r w:rsidR="00D5070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potravinami</w:t>
      </w:r>
      <w:r w:rsidR="00D5070D">
        <w:rPr>
          <w:rFonts w:ascii="Calibri" w:hAnsi="Calibri" w:cs="Calibri"/>
          <w:sz w:val="22"/>
          <w:szCs w:val="22"/>
        </w:rPr>
        <w:t xml:space="preserve">. Precizně zobrazoval textury, materiály a povrchy. Dílo: 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 xml:space="preserve">Trh s drůbeží, </w:t>
      </w:r>
      <w:r w:rsidR="004A22D6">
        <w:rPr>
          <w:rFonts w:ascii="Calibri" w:hAnsi="Calibri" w:cs="Calibri"/>
          <w:b/>
          <w:i/>
          <w:sz w:val="22"/>
          <w:szCs w:val="22"/>
        </w:rPr>
        <w:t>L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ovecké</w:t>
      </w:r>
      <w:r w:rsidR="004A22D6">
        <w:rPr>
          <w:rFonts w:ascii="Calibri" w:hAnsi="Calibri" w:cs="Calibri"/>
          <w:b/>
          <w:i/>
          <w:sz w:val="22"/>
          <w:szCs w:val="22"/>
        </w:rPr>
        <w:t xml:space="preserve"> zá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tiší, Roh hojnosti, Kuchyňská scéna…</w:t>
      </w:r>
    </w:p>
    <w:p w:rsidR="00A448D6" w:rsidRPr="004A22D6" w:rsidRDefault="003C6330" w:rsidP="003F7383">
      <w:pPr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sz w:val="22"/>
          <w:szCs w:val="22"/>
        </w:rPr>
        <w:t>Rembrandt van Rijn</w:t>
      </w:r>
      <w:r>
        <w:rPr>
          <w:rFonts w:ascii="Calibri" w:hAnsi="Calibri" w:cs="Calibri"/>
          <w:sz w:val="22"/>
          <w:szCs w:val="22"/>
        </w:rPr>
        <w:t xml:space="preserve"> – 1606 – 1669 – Hlavním </w:t>
      </w:r>
      <w:r w:rsidR="00D5070D">
        <w:rPr>
          <w:rFonts w:ascii="Calibri" w:hAnsi="Calibri" w:cs="Calibri"/>
          <w:sz w:val="22"/>
          <w:szCs w:val="22"/>
        </w:rPr>
        <w:t>představitelem severonizozemské malby. Byl vyhledávaným a dobře placeným portrétistou, byl velkým sběratelem, což ho přivedlo do finanční tísně. Nikdy nebyl v Itálii, vytváří si osobitý temnosvit. Jeho p</w:t>
      </w:r>
      <w:r w:rsidR="004A22D6">
        <w:rPr>
          <w:rFonts w:ascii="Calibri" w:hAnsi="Calibri" w:cs="Calibri"/>
          <w:sz w:val="22"/>
          <w:szCs w:val="22"/>
        </w:rPr>
        <w:t>os</w:t>
      </w:r>
      <w:r w:rsidR="00D5070D">
        <w:rPr>
          <w:rFonts w:ascii="Calibri" w:hAnsi="Calibri" w:cs="Calibri"/>
          <w:sz w:val="22"/>
          <w:szCs w:val="22"/>
        </w:rPr>
        <w:t>t</w:t>
      </w:r>
      <w:r w:rsidR="004A22D6">
        <w:rPr>
          <w:rFonts w:ascii="Calibri" w:hAnsi="Calibri" w:cs="Calibri"/>
          <w:sz w:val="22"/>
          <w:szCs w:val="22"/>
        </w:rPr>
        <w:t>a</w:t>
      </w:r>
      <w:r w:rsidR="00D5070D">
        <w:rPr>
          <w:rFonts w:ascii="Calibri" w:hAnsi="Calibri" w:cs="Calibri"/>
          <w:sz w:val="22"/>
          <w:szCs w:val="22"/>
        </w:rPr>
        <w:t>vy mají hluboký vnitřní výraz, často melancholický až tajemný</w:t>
      </w:r>
      <w:r w:rsidR="004A22D6">
        <w:rPr>
          <w:rFonts w:ascii="Calibri" w:hAnsi="Calibri" w:cs="Calibri"/>
          <w:sz w:val="22"/>
          <w:szCs w:val="22"/>
        </w:rPr>
        <w:t>.</w:t>
      </w:r>
      <w:r w:rsidR="00D5070D">
        <w:rPr>
          <w:rFonts w:ascii="Calibri" w:hAnsi="Calibri" w:cs="Calibri"/>
          <w:sz w:val="22"/>
          <w:szCs w:val="22"/>
        </w:rPr>
        <w:t xml:space="preserve"> Používal hrubé vrstvy barev. Tvoří velkou sérii 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autoportrétů</w:t>
      </w:r>
      <w:r w:rsidR="00D5070D">
        <w:rPr>
          <w:rFonts w:ascii="Calibri" w:hAnsi="Calibri" w:cs="Calibri"/>
          <w:sz w:val="22"/>
          <w:szCs w:val="22"/>
        </w:rPr>
        <w:t xml:space="preserve"> (cca 60). Dílo: </w:t>
      </w:r>
      <w:r w:rsidR="00D5070D" w:rsidRPr="004A22D6">
        <w:rPr>
          <w:rFonts w:ascii="Calibri" w:hAnsi="Calibri" w:cs="Calibri"/>
          <w:b/>
          <w:i/>
          <w:sz w:val="22"/>
          <w:szCs w:val="22"/>
        </w:rPr>
        <w:t>Hodina anatomie dr. Tulpa</w:t>
      </w:r>
      <w:r w:rsidR="00D5070D">
        <w:rPr>
          <w:rFonts w:ascii="Calibri" w:hAnsi="Calibri" w:cs="Calibri"/>
          <w:sz w:val="22"/>
          <w:szCs w:val="22"/>
        </w:rPr>
        <w:t xml:space="preserve"> (1632) – kompozičně sjednocuje světlem, které vyzařuje</w:t>
      </w:r>
      <w:r w:rsidR="007F2C39">
        <w:rPr>
          <w:rFonts w:ascii="Calibri" w:hAnsi="Calibri" w:cs="Calibri"/>
          <w:sz w:val="22"/>
          <w:szCs w:val="22"/>
        </w:rPr>
        <w:t xml:space="preserve"> z ležícího. </w:t>
      </w:r>
      <w:r w:rsidR="007F2C39" w:rsidRPr="004A22D6">
        <w:rPr>
          <w:rFonts w:ascii="Calibri" w:hAnsi="Calibri" w:cs="Calibri"/>
          <w:b/>
          <w:i/>
          <w:sz w:val="22"/>
          <w:szCs w:val="22"/>
        </w:rPr>
        <w:t xml:space="preserve">Noční hlídka </w:t>
      </w:r>
      <w:r w:rsidR="007F2C39">
        <w:rPr>
          <w:rFonts w:ascii="Calibri" w:hAnsi="Calibri" w:cs="Calibri"/>
          <w:sz w:val="22"/>
          <w:szCs w:val="22"/>
        </w:rPr>
        <w:t xml:space="preserve">(1642) – obraz zobrazuje vojenskou posádku, dívka v popředí je symbolem vítězství. </w:t>
      </w:r>
      <w:r w:rsidR="007F2C39" w:rsidRPr="007F2C3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Mrtvé kuře, jež má dívka upnuto opaskem k oděvu, symbolizuje poraženého protivníka a jeho pařát je symbolem vojáků bojujících s </w:t>
      </w:r>
      <w:hyperlink r:id="rId4" w:tooltip="Arkebuza" w:history="1">
        <w:r w:rsidR="007F2C39" w:rsidRPr="007F2C39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u w:val="none"/>
            <w:shd w:val="clear" w:color="auto" w:fill="FFFFFF"/>
          </w:rPr>
          <w:t>arkebuzou</w:t>
        </w:r>
      </w:hyperlink>
      <w:r w:rsidR="007F2C39" w:rsidRPr="007F2C3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 Stejně tak žlutá barva jejích šatů symbolizuje vítězství. Muž před ní má na helmě </w:t>
      </w:r>
      <w:hyperlink r:id="rId5" w:tooltip="Dub" w:history="1">
        <w:r w:rsidR="007F2C39" w:rsidRPr="007F2C39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u w:val="none"/>
            <w:shd w:val="clear" w:color="auto" w:fill="FFFFFF"/>
          </w:rPr>
          <w:t>dubový</w:t>
        </w:r>
      </w:hyperlink>
      <w:r w:rsidR="007F2C39" w:rsidRPr="007F2C3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list, což je tradiční motiv vojáků bojujících s </w:t>
      </w:r>
      <w:hyperlink r:id="rId6" w:tooltip="Arkebuza" w:history="1">
        <w:r w:rsidR="007F2C39" w:rsidRPr="007F2C39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u w:val="none"/>
            <w:shd w:val="clear" w:color="auto" w:fill="FFFFFF"/>
          </w:rPr>
          <w:t>arkebuzou</w:t>
        </w:r>
      </w:hyperlink>
      <w:r w:rsidR="007F2C39" w:rsidRPr="007F2C3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7F2C3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Díla: </w:t>
      </w:r>
      <w:r w:rsidR="007F2C39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Návrat marnotratného syna, Oslepení Samsona…</w:t>
      </w:r>
    </w:p>
    <w:p w:rsidR="007F2C39" w:rsidRDefault="007F2C39" w:rsidP="003F738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Franz Hals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1581-1666 – vynikající 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portrétista. Svůj pronikav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ý realismus rozvíjel studiemi lidových typů: Cikánka</w:t>
      </w:r>
      <w:r w:rsidR="00FB4234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, Šťastný piják, Hráč na loutnu</w:t>
      </w:r>
      <w:r w:rsidR="00FB4234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…</w:t>
      </w:r>
    </w:p>
    <w:p w:rsidR="00FB4234" w:rsidRDefault="00FB4234" w:rsidP="003F738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Jan Vermeer van Delft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1632-1675 – byl uznávaný malíř, ale žil ve velké chudobě. Byl mistrem chladného denního rozptýleného světla. Obrazy vyjadřují pohodu, trvání času, meditaci…Jeho charakteristickými barvami jsou žlutá, modrá a bílá. Příležitostně maloval i krajinu – </w:t>
      </w:r>
      <w:r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Pohled na Delft a Malá ulice v Delftu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Dílo: </w:t>
      </w:r>
      <w:r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Dívka s perlou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(1665-1667) – jeden z nejslavnějších obrazů, dram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tický efekt světla, </w:t>
      </w:r>
      <w:r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Mlékařka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(1658), </w:t>
      </w:r>
      <w:r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Geograf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(1668).</w:t>
      </w:r>
    </w:p>
    <w:p w:rsidR="00FB4234" w:rsidRDefault="00FB4234" w:rsidP="003F738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Čechy a Morava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barokní malířství v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Čechách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zažívalo svůj vrchol v 17. a 18. 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tol, kdy se Čechy stávají součástí habsbursk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é monarchie. Vznik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jí převáž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ě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biblické a náboženské scény.</w:t>
      </w:r>
    </w:p>
    <w:p w:rsidR="00FB4234" w:rsidRDefault="00FB4234" w:rsidP="003F738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Karel Škréta 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–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1610-1674 – přední český malíř, mistr portrétu a historického malířství. Inspiruje se jak italskou, tak vlámskou malbou. Dílo: </w:t>
      </w:r>
      <w:r w:rsidR="007331A5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Svatováclavský cyklus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(6 obrazů), </w:t>
      </w:r>
      <w:r w:rsidR="007331A5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Sv. Karel navštěvuje nemocné morem a Nanebevzetí Panny Marie v Týnském kostele v Praze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(1649). Nejvýznam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ějším dílem jeho vrcholného období je velký skupinový portrét </w:t>
      </w:r>
      <w:r w:rsidR="007331A5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Rodina řezače drahokamů Miserioniho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(1653). Pro malostranský kostel sv. Mikuláše tvoří </w:t>
      </w:r>
      <w:r w:rsidR="007331A5" w:rsidRPr="004A22D6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Pašijový cyklus</w:t>
      </w:r>
      <w:r w:rsidR="007331A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(1673-1674).</w:t>
      </w:r>
    </w:p>
    <w:p w:rsidR="007331A5" w:rsidRDefault="007331A5" w:rsidP="003F7383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4A22D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Václav Hollar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– 1607-1677 – přední grafik 17.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stol.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který se uplatňuje v zahraničí (Anglie).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Byl vynikají</w:t>
      </w:r>
      <w:r w:rsidR="004A22D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cí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rytec a kreslíř. Jeho dílo má významný historický i umělecký přínos, zejména v oblasti vedut, portrétů a přírodních studií. </w:t>
      </w:r>
    </w:p>
    <w:p w:rsidR="007A0578" w:rsidRPr="007A0578" w:rsidRDefault="007A0578" w:rsidP="007A0578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7A0578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Petr Brandl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- hlavní představitel vrcholného baroka u nás. Jeho tvorba je ovlivněna Caravaggiem a R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embrandtem, což se projevuje dr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am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tickým využitím světla a stínu a expresivním ztvárněním postav. V Itálii nikdy nebyl, inspiraci nacházel u svých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v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rst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vníků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Michala Václava Halbaxe 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Karla Škréty. Specializoval s především na nábožen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ké a historické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výjevy. Vedl bouřlivý život, ča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sto se dostával do finanční tísně a měl napjaté vztahy s klienty. Tvořil četné oltářní obrazy pro pražské kostely, např. pro kostel sv. Jakuba tvoří obraz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Nejsvětější trojice se světci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1704-1711 nebo sv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. Josef s</w:t>
      </w:r>
      <w:r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 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Ježíškem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ro kostel sv. Markéty na Břevnově tvoří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Smrt sv. Vintíře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Zavraždění sv. Václava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Smrt sv. Benedikta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Svůj nejrozměrnější obraz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Historie Josefa Egyptského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namaloval r. 1721 a dnes je na zámku v Jindřichově Hradci. Byl také autorem mnoha portrétů a podobizen, např.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portrét hraběte Františka Antonína Špo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rka, nebo podobizna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sv. Simeona s Ježíškem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:rsidR="007331A5" w:rsidRPr="007F2C39" w:rsidRDefault="007A0578" w:rsidP="007A057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A0578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lastRenderedPageBreak/>
        <w:t>Jan Kupecký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- 1667-1640 - patřil k předním evropským portrétistům. Kromě Prahy pobýval i v Itálii, ve Vídni a Norimberku. Svůj osobitý styl si vypracoval pod vlivem benátských koloristů a temnosvitné malby. Dostával velmi mnoho zakázek, musel zaměstnávat řadu pomocníků. Využíval dram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tické osvětlení a detailní a velmi realistické zobrazení tváři. Maloval aristokraty, duchovní i umělce. Portrétoval i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cara Petra Velikého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Evžena Savojského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svůj </w:t>
      </w:r>
      <w:r w:rsidRPr="007A0578">
        <w:rPr>
          <w:rFonts w:ascii="Calibri" w:hAnsi="Calibri" w:cs="Calibri"/>
          <w:b/>
          <w:i/>
          <w:color w:val="000000" w:themeColor="text1"/>
          <w:sz w:val="22"/>
          <w:szCs w:val="22"/>
          <w:shd w:val="clear" w:color="auto" w:fill="FFFFFF"/>
        </w:rPr>
        <w:t>Autoportrét se synem a Autoportét s šachovnicí (1720)</w:t>
      </w:r>
      <w:r w:rsidRPr="007A057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...</w:t>
      </w:r>
    </w:p>
    <w:sectPr w:rsidR="007331A5" w:rsidRPr="007F2C39" w:rsidSect="00D6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1852"/>
    <w:rsid w:val="000B7CE6"/>
    <w:rsid w:val="00131475"/>
    <w:rsid w:val="00187C7D"/>
    <w:rsid w:val="0021710B"/>
    <w:rsid w:val="002D3748"/>
    <w:rsid w:val="002D3DE6"/>
    <w:rsid w:val="002E7338"/>
    <w:rsid w:val="0032239C"/>
    <w:rsid w:val="003253FF"/>
    <w:rsid w:val="003C6330"/>
    <w:rsid w:val="003D2971"/>
    <w:rsid w:val="003F7383"/>
    <w:rsid w:val="00400ABE"/>
    <w:rsid w:val="00417616"/>
    <w:rsid w:val="00470D52"/>
    <w:rsid w:val="004759AB"/>
    <w:rsid w:val="004A22D6"/>
    <w:rsid w:val="004E01F0"/>
    <w:rsid w:val="005B10A6"/>
    <w:rsid w:val="00634861"/>
    <w:rsid w:val="0065122B"/>
    <w:rsid w:val="006754B3"/>
    <w:rsid w:val="00681BE0"/>
    <w:rsid w:val="006A5A44"/>
    <w:rsid w:val="006F687E"/>
    <w:rsid w:val="0072033E"/>
    <w:rsid w:val="007331A5"/>
    <w:rsid w:val="0076229F"/>
    <w:rsid w:val="00767659"/>
    <w:rsid w:val="00781852"/>
    <w:rsid w:val="007A0578"/>
    <w:rsid w:val="007C3011"/>
    <w:rsid w:val="007F2C39"/>
    <w:rsid w:val="008B3F32"/>
    <w:rsid w:val="00A448D6"/>
    <w:rsid w:val="00A45B2E"/>
    <w:rsid w:val="00A913B4"/>
    <w:rsid w:val="00B264AD"/>
    <w:rsid w:val="00B66C1D"/>
    <w:rsid w:val="00D325F2"/>
    <w:rsid w:val="00D5070D"/>
    <w:rsid w:val="00D66102"/>
    <w:rsid w:val="00E0737C"/>
    <w:rsid w:val="00E1184B"/>
    <w:rsid w:val="00EA1BE8"/>
    <w:rsid w:val="00ED7FC9"/>
    <w:rsid w:val="00EE0376"/>
    <w:rsid w:val="00FB4234"/>
    <w:rsid w:val="00FD6B6E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102"/>
  </w:style>
  <w:style w:type="paragraph" w:styleId="Nadpis1">
    <w:name w:val="heading 1"/>
    <w:basedOn w:val="Normln"/>
    <w:next w:val="Normln"/>
    <w:link w:val="Nadpis1Char"/>
    <w:uiPriority w:val="9"/>
    <w:qFormat/>
    <w:rsid w:val="00781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1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1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18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18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18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18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18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18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1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81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81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781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7818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18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1852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81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818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85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F2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Arkebuza" TargetMode="External"/><Relationship Id="rId5" Type="http://schemas.openxmlformats.org/officeDocument/2006/relationships/hyperlink" Target="https://cs.wikipedia.org/wiki/Dub" TargetMode="External"/><Relationship Id="rId4" Type="http://schemas.openxmlformats.org/officeDocument/2006/relationships/hyperlink" Target="https://cs.wikipedia.org/wiki/Arkebuz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3258</Words>
  <Characters>19228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Bárta</dc:creator>
  <cp:keywords/>
  <dc:description/>
  <cp:lastModifiedBy>uzivatel</cp:lastModifiedBy>
  <cp:revision>11</cp:revision>
  <dcterms:created xsi:type="dcterms:W3CDTF">2025-03-20T10:35:00Z</dcterms:created>
  <dcterms:modified xsi:type="dcterms:W3CDTF">2025-04-01T19:38:00Z</dcterms:modified>
</cp:coreProperties>
</file>