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66" w:rsidRDefault="00DC057C" w:rsidP="00DC057C">
      <w:pPr>
        <w:jc w:val="center"/>
        <w:rPr>
          <w:b/>
          <w:u w:val="single"/>
        </w:rPr>
      </w:pPr>
      <w:r w:rsidRPr="00DC057C">
        <w:rPr>
          <w:b/>
          <w:u w:val="single"/>
        </w:rPr>
        <w:t>9. Románský sloh</w:t>
      </w:r>
    </w:p>
    <w:p w:rsidR="002E0B71" w:rsidRDefault="006F2D64" w:rsidP="00DC057C">
      <w:r>
        <w:t xml:space="preserve">Románské umění datujeme od 11. do 13. století. </w:t>
      </w:r>
      <w:r w:rsidR="00504BFF">
        <w:t>Je to období vrcholného středověku, kdy jsou zakládány větší města a tržní osady, společnost je více dělena, zefektivňuje se hospodářství. V čele měst stojí městský patriciát (nejbohatší kupci, členové rady konšelů</w:t>
      </w:r>
      <w:r w:rsidR="00F074F4">
        <w:t>…</w:t>
      </w:r>
      <w:r w:rsidR="00504BFF">
        <w:t xml:space="preserve">), </w:t>
      </w:r>
      <w:r w:rsidR="00F074F4">
        <w:t xml:space="preserve">další vrstvou jsou </w:t>
      </w:r>
      <w:r w:rsidR="00504BFF">
        <w:t xml:space="preserve">cechovní mistři (tovaryši, nádeníci), nejspodnější vrstvou byla chudina. </w:t>
      </w:r>
    </w:p>
    <w:p w:rsidR="00DC057C" w:rsidRDefault="00504BFF" w:rsidP="00DC057C">
      <w:r>
        <w:t>Církev se organizuje samostatně</w:t>
      </w:r>
      <w:r w:rsidR="002E0B71">
        <w:t xml:space="preserve">, zajišťuje si světskou nedotknutelnost – vlastní rozsáhlé statky. Je zde rozmach církevních řeholních řádů (premonstráti, cisterciáci). Kláštery byly centry kultury a vzdělanosti, šlechta </w:t>
      </w:r>
      <w:r w:rsidR="00F074F4">
        <w:t xml:space="preserve">většinou </w:t>
      </w:r>
      <w:r w:rsidR="002E0B71">
        <w:t>číst a psát neuměla. V klášterech se také sdružuje velká společenská moc podpořená velkými hmotnými statky. Hlavní náplní evropských dějin vrcholného středověku je zápas o investituru – boj o moc mezi císařem a papežem a křížové výpravy.</w:t>
      </w:r>
    </w:p>
    <w:p w:rsidR="002A5D09" w:rsidRDefault="002A5D09" w:rsidP="00DC057C">
      <w:r w:rsidRPr="00A4684E">
        <w:rPr>
          <w:b/>
          <w:u w:val="single"/>
        </w:rPr>
        <w:t>Románské umění</w:t>
      </w:r>
      <w:r>
        <w:t xml:space="preserve"> nebylo ve všech částech Evropy na stejné vývojové úrovni ve stejném čase. Sloužilo především církvi k propagaci náboženské ideologie a církev byla hlavním objednavatelem i výrobcem. Klášterní hutě stavěly kostely, v klášterních skriptoriích vznikaly iluminované rukopisy. Církev určovala jak obsah, tak formu umění. </w:t>
      </w:r>
    </w:p>
    <w:p w:rsidR="002A5D09" w:rsidRDefault="00A4684E" w:rsidP="00DC057C">
      <w:r w:rsidRPr="00A77BCD">
        <w:rPr>
          <w:b/>
          <w:i/>
          <w:u w:val="single"/>
        </w:rPr>
        <w:t>Architektura</w:t>
      </w:r>
      <w:r w:rsidRPr="00A77BCD">
        <w:rPr>
          <w:u w:val="single"/>
        </w:rPr>
        <w:t xml:space="preserve"> </w:t>
      </w:r>
      <w:r>
        <w:t>– hlavní</w:t>
      </w:r>
      <w:r w:rsidR="002A5D09">
        <w:t xml:space="preserve"> druhy architektury jsou kostel a klášter, ve světském stavitelství hrad, městský palác, měšťanský dům nebo mosty. Kostel k sobě vázal románské</w:t>
      </w:r>
      <w:r w:rsidR="00E41A03">
        <w:t xml:space="preserve"> sochařství, malířství i umělecké řemeslo. </w:t>
      </w:r>
      <w:r>
        <w:t>Nej</w:t>
      </w:r>
      <w:r w:rsidR="00E8739D">
        <w:t xml:space="preserve">rozšířenějším typem je </w:t>
      </w:r>
      <w:r w:rsidR="00E8739D" w:rsidRPr="00A77BCD">
        <w:rPr>
          <w:i/>
        </w:rPr>
        <w:t>bazilika</w:t>
      </w:r>
      <w:r w:rsidR="00E8739D">
        <w:t>, která přejímá půdorys latinského kříže. Chór bývá zakončen jedn</w:t>
      </w:r>
      <w:r>
        <w:t>o</w:t>
      </w:r>
      <w:r w:rsidR="00E8739D">
        <w:t xml:space="preserve">u nebo více apsidami. Na západním průčelí se někdy stavěly dvě věže, další věž bývala nad křížením lodí. Klenba se vedle původního dřevného stropu začíná transformovat do valené klenby, nebo do křížové. </w:t>
      </w:r>
      <w:r>
        <w:t xml:space="preserve">Křížová klenba sváděla tlak do čtyř hlavních bodů a umožňovala odlehčení zdiva. Pro románský styl jsou typické tlusté zdi, které dávají stavbám typický dojem hmotnosti a masivnosti a převládající horizontálnosti. </w:t>
      </w:r>
      <w:r w:rsidR="0011444F">
        <w:t xml:space="preserve">Okna jsou malá, spíše střílnového typu. </w:t>
      </w:r>
    </w:p>
    <w:p w:rsidR="0011444F" w:rsidRDefault="00220F43" w:rsidP="00DC057C">
      <w:r>
        <w:t xml:space="preserve">K největšímu stavebnímu rozmachu dochází ve Francii. Podnítila jej hospodářská prosperita země, vzrůst populace zase zapříčinil nárůst kostelů a klášterů. Vznik nových řeholních řádů – </w:t>
      </w:r>
      <w:r w:rsidRPr="00A77BCD">
        <w:rPr>
          <w:b/>
        </w:rPr>
        <w:t>Cisterciáci</w:t>
      </w:r>
      <w:r>
        <w:t xml:space="preserve"> vznikají ve městě </w:t>
      </w:r>
      <w:proofErr w:type="spellStart"/>
      <w:r>
        <w:t>Citeaux</w:t>
      </w:r>
      <w:proofErr w:type="spellEnd"/>
      <w:r>
        <w:t xml:space="preserve"> (sv. Bernard z </w:t>
      </w:r>
      <w:proofErr w:type="spellStart"/>
      <w:r>
        <w:t>Clairvaux</w:t>
      </w:r>
      <w:proofErr w:type="spellEnd"/>
      <w:r>
        <w:t>)</w:t>
      </w:r>
      <w:r w:rsidR="00754B2B">
        <w:t xml:space="preserve">. Významnými francouzskými památkami jsou </w:t>
      </w:r>
      <w:r w:rsidR="00754B2B" w:rsidRPr="00A77BCD">
        <w:rPr>
          <w:b/>
          <w:i/>
        </w:rPr>
        <w:t>klášter s chrámem v </w:t>
      </w:r>
      <w:proofErr w:type="spellStart"/>
      <w:r w:rsidR="00754B2B" w:rsidRPr="00A77BCD">
        <w:rPr>
          <w:b/>
          <w:i/>
        </w:rPr>
        <w:t>Cluny</w:t>
      </w:r>
      <w:proofErr w:type="spellEnd"/>
      <w:r w:rsidR="00754B2B">
        <w:t xml:space="preserve"> z konce 11. století., </w:t>
      </w:r>
      <w:r w:rsidR="00754B2B" w:rsidRPr="00A77BCD">
        <w:rPr>
          <w:b/>
          <w:i/>
        </w:rPr>
        <w:t xml:space="preserve">kostel St. </w:t>
      </w:r>
      <w:proofErr w:type="spellStart"/>
      <w:r w:rsidR="00754B2B" w:rsidRPr="00A77BCD">
        <w:rPr>
          <w:b/>
          <w:i/>
        </w:rPr>
        <w:t>Madelaine</w:t>
      </w:r>
      <w:proofErr w:type="spellEnd"/>
      <w:r w:rsidR="00754B2B" w:rsidRPr="00A77BCD">
        <w:rPr>
          <w:b/>
          <w:i/>
        </w:rPr>
        <w:t xml:space="preserve"> ve </w:t>
      </w:r>
      <w:proofErr w:type="spellStart"/>
      <w:r w:rsidR="00754B2B" w:rsidRPr="00A77BCD">
        <w:rPr>
          <w:b/>
          <w:i/>
        </w:rPr>
        <w:t>Vézelay</w:t>
      </w:r>
      <w:proofErr w:type="spellEnd"/>
      <w:r w:rsidR="00754B2B">
        <w:t xml:space="preserve"> – mohutný kostel s křížovou klenbou, nebo křížová chodba kláštera </w:t>
      </w:r>
      <w:r w:rsidR="00754B2B" w:rsidRPr="00A77BCD">
        <w:rPr>
          <w:b/>
          <w:i/>
        </w:rPr>
        <w:t>sv. Petra v </w:t>
      </w:r>
      <w:proofErr w:type="spellStart"/>
      <w:r w:rsidR="00754B2B" w:rsidRPr="00A77BCD">
        <w:rPr>
          <w:b/>
          <w:i/>
        </w:rPr>
        <w:t>Moissacu</w:t>
      </w:r>
      <w:proofErr w:type="spellEnd"/>
      <w:r w:rsidR="00754B2B">
        <w:t xml:space="preserve"> – jedna z nejkrásnějších vůbec. </w:t>
      </w:r>
    </w:p>
    <w:p w:rsidR="00754B2B" w:rsidRDefault="00754B2B" w:rsidP="00DC057C">
      <w:r>
        <w:t>V </w:t>
      </w:r>
      <w:r w:rsidR="00371F77">
        <w:t>N</w:t>
      </w:r>
      <w:r>
        <w:t xml:space="preserve">ěmecku vznikají monumentální dómy – </w:t>
      </w:r>
      <w:r w:rsidRPr="00A77BCD">
        <w:rPr>
          <w:b/>
          <w:i/>
        </w:rPr>
        <w:t xml:space="preserve">ve </w:t>
      </w:r>
      <w:proofErr w:type="spellStart"/>
      <w:r w:rsidRPr="00A77BCD">
        <w:rPr>
          <w:b/>
          <w:i/>
        </w:rPr>
        <w:t>Špýru</w:t>
      </w:r>
      <w:proofErr w:type="spellEnd"/>
      <w:r>
        <w:t xml:space="preserve">, </w:t>
      </w:r>
      <w:proofErr w:type="spellStart"/>
      <w:r w:rsidRPr="00A77BCD">
        <w:rPr>
          <w:b/>
          <w:i/>
        </w:rPr>
        <w:t>Wormsu</w:t>
      </w:r>
      <w:proofErr w:type="spellEnd"/>
      <w:r>
        <w:t xml:space="preserve"> nebo </w:t>
      </w:r>
      <w:r w:rsidRPr="00A77BCD">
        <w:rPr>
          <w:b/>
          <w:i/>
        </w:rPr>
        <w:t>Mohuči</w:t>
      </w:r>
      <w:r w:rsidR="00A77BCD">
        <w:t>. Často měli až 6 věží, což jim dod</w:t>
      </w:r>
      <w:r>
        <w:t>ává charakter masivního hradu. Románský sloh v Německu přetrvává až do p</w:t>
      </w:r>
      <w:r w:rsidR="00A77BCD">
        <w:t>o</w:t>
      </w:r>
      <w:r>
        <w:t xml:space="preserve">loviny 13. </w:t>
      </w:r>
      <w:r w:rsidR="00A77BCD">
        <w:t>s</w:t>
      </w:r>
      <w:r>
        <w:t>tol., měl tedy možnost rozvinout se do všech důsledků</w:t>
      </w:r>
      <w:r w:rsidR="00371F77">
        <w:t xml:space="preserve"> a dokonale vypracovat všechny detaily. </w:t>
      </w:r>
    </w:p>
    <w:p w:rsidR="00371F77" w:rsidRDefault="00371F77" w:rsidP="00DC057C">
      <w:r>
        <w:t xml:space="preserve">Ve Španělsku je nejvýznamnější románskou stavbou kostel </w:t>
      </w:r>
      <w:r w:rsidRPr="00A77BCD">
        <w:rPr>
          <w:b/>
          <w:i/>
        </w:rPr>
        <w:t>sv. Jakuba v</w:t>
      </w:r>
      <w:r w:rsidR="00A77BCD">
        <w:rPr>
          <w:b/>
          <w:i/>
        </w:rPr>
        <w:t> </w:t>
      </w:r>
      <w:proofErr w:type="gramStart"/>
      <w:r w:rsidR="00A77BCD">
        <w:rPr>
          <w:b/>
          <w:i/>
        </w:rPr>
        <w:t>Santiago</w:t>
      </w:r>
      <w:proofErr w:type="gramEnd"/>
      <w:r w:rsidR="00A77BCD">
        <w:rPr>
          <w:b/>
          <w:i/>
        </w:rPr>
        <w:t xml:space="preserve"> de</w:t>
      </w:r>
      <w:r w:rsidRPr="00A77BCD">
        <w:rPr>
          <w:b/>
          <w:i/>
        </w:rPr>
        <w:t> </w:t>
      </w:r>
      <w:proofErr w:type="spellStart"/>
      <w:r w:rsidRPr="00A77BCD">
        <w:rPr>
          <w:b/>
          <w:i/>
        </w:rPr>
        <w:t>Compostel</w:t>
      </w:r>
      <w:r w:rsidR="00A77BCD">
        <w:rPr>
          <w:b/>
          <w:i/>
        </w:rPr>
        <w:t>a</w:t>
      </w:r>
      <w:proofErr w:type="spellEnd"/>
      <w:r>
        <w:t xml:space="preserve"> – velká popularita poutní cesty do Santiaga de </w:t>
      </w:r>
      <w:proofErr w:type="spellStart"/>
      <w:r>
        <w:t>Compostela</w:t>
      </w:r>
      <w:proofErr w:type="spellEnd"/>
      <w:r>
        <w:t xml:space="preserve">.  V Anglii je nejkrásnější </w:t>
      </w:r>
      <w:r w:rsidRPr="00A77BCD">
        <w:rPr>
          <w:b/>
          <w:i/>
        </w:rPr>
        <w:t>katedrála v </w:t>
      </w:r>
      <w:proofErr w:type="spellStart"/>
      <w:r w:rsidRPr="00A77BCD">
        <w:rPr>
          <w:b/>
          <w:i/>
        </w:rPr>
        <w:t>Durhamu</w:t>
      </w:r>
      <w:proofErr w:type="spellEnd"/>
      <w:r w:rsidRPr="00A77BCD">
        <w:rPr>
          <w:b/>
          <w:i/>
        </w:rPr>
        <w:t xml:space="preserve"> </w:t>
      </w:r>
      <w:r>
        <w:t xml:space="preserve">– první stavba v Evropě zaklenutá žebrovými křížovými klenbami (1133). Z tohoto období je i londýnský </w:t>
      </w:r>
      <w:proofErr w:type="spellStart"/>
      <w:r w:rsidRPr="00A77BCD">
        <w:rPr>
          <w:b/>
          <w:i/>
        </w:rPr>
        <w:t>Tower</w:t>
      </w:r>
      <w:proofErr w:type="spellEnd"/>
      <w:r>
        <w:t>.</w:t>
      </w:r>
    </w:p>
    <w:p w:rsidR="00371F77" w:rsidRDefault="00371F77" w:rsidP="00DC057C">
      <w:r w:rsidRPr="00A77BCD">
        <w:rPr>
          <w:b/>
        </w:rPr>
        <w:t>Čechy a Morava</w:t>
      </w:r>
      <w:r>
        <w:t xml:space="preserve"> – do našich zemí se románský sloh dostává téměř se stoletým zpožděním a šíří se sem zejména díky mnišským řádům (benediktýni, cisterciáci, premonstráti). K největšímu rozkvětu dochází z</w:t>
      </w:r>
      <w:r w:rsidR="00A77BCD">
        <w:t>a</w:t>
      </w:r>
      <w:r>
        <w:t xml:space="preserve"> vlády Přemyslovců, která už předjímá vrcholný středověk, do kterého románský sloh postupně časově zapadá. </w:t>
      </w:r>
      <w:r w:rsidR="00F643F4">
        <w:t xml:space="preserve">Praha v době románské byla z tehdejšího pohledu „velkoměstem“ a to zejména díky dvěma opevněným hradům – </w:t>
      </w:r>
      <w:r w:rsidR="00F643F4" w:rsidRPr="00A77BCD">
        <w:rPr>
          <w:b/>
          <w:i/>
        </w:rPr>
        <w:t>Pražský hrad</w:t>
      </w:r>
      <w:r w:rsidR="00F643F4">
        <w:t xml:space="preserve"> a </w:t>
      </w:r>
      <w:r w:rsidR="00F643F4" w:rsidRPr="00A77BCD">
        <w:rPr>
          <w:b/>
          <w:i/>
        </w:rPr>
        <w:t>Vyšehrad</w:t>
      </w:r>
      <w:r w:rsidR="00F643F4">
        <w:t xml:space="preserve">. Praha v tehdejší době měla 44 </w:t>
      </w:r>
      <w:r w:rsidR="00F643F4">
        <w:lastRenderedPageBreak/>
        <w:t xml:space="preserve">kostelů (dochován jen zlomek). Na pražském hradě stál katedrální </w:t>
      </w:r>
      <w:r w:rsidR="00F643F4" w:rsidRPr="00A77BCD">
        <w:rPr>
          <w:b/>
          <w:i/>
        </w:rPr>
        <w:t>chrám sv. Víta</w:t>
      </w:r>
      <w:r w:rsidR="00F643F4">
        <w:t xml:space="preserve">, </w:t>
      </w:r>
      <w:r w:rsidR="00F643F4" w:rsidRPr="00A77BCD">
        <w:rPr>
          <w:b/>
          <w:i/>
        </w:rPr>
        <w:t xml:space="preserve">klášter sv. Jiří </w:t>
      </w:r>
      <w:r w:rsidR="00F643F4">
        <w:t xml:space="preserve">a také knížecí a biskupský palác. Na Vyšehradě stál kostel </w:t>
      </w:r>
      <w:r w:rsidR="00F643F4" w:rsidRPr="00A77BCD">
        <w:rPr>
          <w:b/>
          <w:i/>
        </w:rPr>
        <w:t>sv. Petra a Pavla</w:t>
      </w:r>
      <w:r w:rsidR="00F643F4">
        <w:t xml:space="preserve"> a ještě dalších 5 kostelů (dochována </w:t>
      </w:r>
      <w:r w:rsidR="00F643F4" w:rsidRPr="00A77BCD">
        <w:rPr>
          <w:b/>
          <w:i/>
        </w:rPr>
        <w:t>rotunda sv. Martina</w:t>
      </w:r>
      <w:r w:rsidR="00F643F4">
        <w:t xml:space="preserve"> a odkryty základy </w:t>
      </w:r>
      <w:r w:rsidR="00F643F4" w:rsidRPr="00A77BCD">
        <w:rPr>
          <w:b/>
          <w:i/>
        </w:rPr>
        <w:t>baziliky sv. Vavřince</w:t>
      </w:r>
      <w:r w:rsidR="00F643F4">
        <w:t xml:space="preserve">. Důležitou stavbou byl </w:t>
      </w:r>
      <w:r w:rsidR="00F643F4" w:rsidRPr="00A77BCD">
        <w:rPr>
          <w:b/>
          <w:i/>
        </w:rPr>
        <w:t>Juditin most</w:t>
      </w:r>
      <w:r w:rsidR="00F643F4">
        <w:t xml:space="preserve">, postavený v 70. letech 12. stol. Mimo Prahu vzniká mnoho významných památek – rotundy </w:t>
      </w:r>
      <w:r w:rsidR="00F643F4" w:rsidRPr="00A77BCD">
        <w:rPr>
          <w:b/>
          <w:i/>
        </w:rPr>
        <w:t>sv. Jiří na Řípu</w:t>
      </w:r>
      <w:r w:rsidR="00F643F4">
        <w:t xml:space="preserve"> nebo sv. </w:t>
      </w:r>
      <w:r w:rsidR="00F643F4" w:rsidRPr="00A77BCD">
        <w:rPr>
          <w:b/>
          <w:i/>
        </w:rPr>
        <w:t>Kateřiny ve Znojmě</w:t>
      </w:r>
      <w:r w:rsidR="00F643F4">
        <w:t xml:space="preserve">, </w:t>
      </w:r>
      <w:r w:rsidR="00F643F4" w:rsidRPr="00A77BCD">
        <w:rPr>
          <w:b/>
          <w:i/>
        </w:rPr>
        <w:t>kostel sv. Jakuba v Jakubu u Kutné hory</w:t>
      </w:r>
      <w:r w:rsidR="00F643F4">
        <w:t xml:space="preserve">. Z klášterních kostelů patří k nejvýznamnějším </w:t>
      </w:r>
      <w:r w:rsidR="00F643F4" w:rsidRPr="00A77BCD">
        <w:rPr>
          <w:b/>
          <w:i/>
        </w:rPr>
        <w:t>kostel Narození Panny Marie v Milevsku</w:t>
      </w:r>
      <w:r w:rsidR="00F643F4">
        <w:t xml:space="preserve"> (premonstráti), </w:t>
      </w:r>
      <w:r w:rsidR="009A7425">
        <w:t xml:space="preserve">cisterciácký </w:t>
      </w:r>
      <w:r w:rsidR="00F643F4" w:rsidRPr="00A77BCD">
        <w:rPr>
          <w:b/>
          <w:i/>
        </w:rPr>
        <w:t xml:space="preserve">kostel Nanebevzetí Panny Marie v Oseku a </w:t>
      </w:r>
      <w:proofErr w:type="spellStart"/>
      <w:r w:rsidR="00F643F4" w:rsidRPr="00A77BCD">
        <w:rPr>
          <w:b/>
          <w:i/>
        </w:rPr>
        <w:t>Plasech</w:t>
      </w:r>
      <w:proofErr w:type="spellEnd"/>
      <w:r w:rsidR="009A7425">
        <w:t xml:space="preserve">, </w:t>
      </w:r>
      <w:proofErr w:type="spellStart"/>
      <w:r w:rsidR="009A7425" w:rsidRPr="00A77BCD">
        <w:rPr>
          <w:b/>
          <w:i/>
        </w:rPr>
        <w:t>benediktínský</w:t>
      </w:r>
      <w:proofErr w:type="spellEnd"/>
      <w:r w:rsidR="009A7425" w:rsidRPr="00A77BCD">
        <w:rPr>
          <w:b/>
          <w:i/>
        </w:rPr>
        <w:t xml:space="preserve"> kostel v Rajhradě, premonstrátský v Louce u Znojma a cisterciáci na Velehradě</w:t>
      </w:r>
      <w:r w:rsidR="009A7425">
        <w:t xml:space="preserve">. Pozdně románským kostelem je </w:t>
      </w:r>
      <w:r w:rsidR="009A7425" w:rsidRPr="00A77BCD">
        <w:rPr>
          <w:b/>
          <w:i/>
        </w:rPr>
        <w:t>bazilika sv. Prokopa v Třebíči</w:t>
      </w:r>
      <w:r w:rsidR="009A7425">
        <w:t xml:space="preserve"> (1240-1280) – nese už náznaky gotiky. Poměrně důležité místo má Olomouc, a to díky biskupovi </w:t>
      </w:r>
      <w:r w:rsidR="009A7425" w:rsidRPr="00A77BCD">
        <w:rPr>
          <w:i/>
        </w:rPr>
        <w:t xml:space="preserve">Jindřichovi </w:t>
      </w:r>
      <w:proofErr w:type="spellStart"/>
      <w:r w:rsidR="009A7425" w:rsidRPr="00A77BCD">
        <w:rPr>
          <w:i/>
        </w:rPr>
        <w:t>Zdíkovi</w:t>
      </w:r>
      <w:proofErr w:type="spellEnd"/>
      <w:r w:rsidR="0014379A">
        <w:t xml:space="preserve"> – </w:t>
      </w:r>
      <w:r w:rsidR="0014379A" w:rsidRPr="00B352BC">
        <w:rPr>
          <w:b/>
          <w:i/>
        </w:rPr>
        <w:t>biskupský dóm sv. Václava</w:t>
      </w:r>
      <w:r w:rsidR="0014379A">
        <w:t xml:space="preserve"> na olomouckém hradě. Jsou zde dochovány fragmenty původního biskupského paláce, které jsou součástí pozdějších přestaveb. Klášter </w:t>
      </w:r>
      <w:r w:rsidR="0014379A" w:rsidRPr="00B352BC">
        <w:rPr>
          <w:b/>
          <w:i/>
        </w:rPr>
        <w:t xml:space="preserve">Rosa </w:t>
      </w:r>
      <w:proofErr w:type="spellStart"/>
      <w:r w:rsidR="0014379A" w:rsidRPr="00B352BC">
        <w:rPr>
          <w:b/>
          <w:i/>
        </w:rPr>
        <w:t>Coeli</w:t>
      </w:r>
      <w:proofErr w:type="spellEnd"/>
      <w:r w:rsidR="0014379A" w:rsidRPr="00B352BC">
        <w:rPr>
          <w:b/>
          <w:i/>
        </w:rPr>
        <w:t xml:space="preserve"> v Dolních </w:t>
      </w:r>
      <w:proofErr w:type="spellStart"/>
      <w:r w:rsidR="0014379A" w:rsidRPr="00B352BC">
        <w:rPr>
          <w:b/>
          <w:i/>
        </w:rPr>
        <w:t>Kounicích</w:t>
      </w:r>
      <w:proofErr w:type="spellEnd"/>
      <w:r w:rsidR="0014379A">
        <w:t xml:space="preserve"> – premonstrátky, dnes jen zřícenina.</w:t>
      </w:r>
    </w:p>
    <w:p w:rsidR="0014379A" w:rsidRDefault="0014379A" w:rsidP="00DC057C">
      <w:r w:rsidRPr="00B352BC">
        <w:rPr>
          <w:b/>
          <w:i/>
          <w:u w:val="single"/>
        </w:rPr>
        <w:t>Sochařství</w:t>
      </w:r>
      <w:r>
        <w:t xml:space="preserve"> – má stejně jako malířství především funkci šíření náboženských idejí. Sochařství je přísně vázáno na církev a jsou zde tendence potlačovat</w:t>
      </w:r>
      <w:r w:rsidR="001255F1">
        <w:t xml:space="preserve"> realismus v zobrazování, idea se staví nad skutečnost. Není zde zájem o prostor ani perspektivu, scény jsou zobrazovány v pásech nad sebou. Není ani zájem o plastický tvar, převažuje reliéf nad volnou sochou. Je zde záliba ve stylizaci a ornamentalismu. Sochaři byl</w:t>
      </w:r>
      <w:r w:rsidR="00B352BC">
        <w:t>i</w:t>
      </w:r>
      <w:r w:rsidR="001255F1">
        <w:t xml:space="preserve"> kameníci </w:t>
      </w:r>
      <w:r w:rsidR="00B352BC">
        <w:t>sh</w:t>
      </w:r>
      <w:r w:rsidR="001255F1">
        <w:t>romaž</w:t>
      </w:r>
      <w:r w:rsidR="00B352BC">
        <w:t>ď</w:t>
      </w:r>
      <w:r w:rsidR="001255F1">
        <w:t>ováni u stav</w:t>
      </w:r>
      <w:r w:rsidR="00B352BC">
        <w:t>e</w:t>
      </w:r>
      <w:r w:rsidR="001255F1">
        <w:t xml:space="preserve">bních hutí, kdežto řezbáři, zlatníci, kovotepci a iluminátoři </w:t>
      </w:r>
      <w:r w:rsidR="006249A7">
        <w:t>byl</w:t>
      </w:r>
      <w:r w:rsidR="001255F1">
        <w:t>i většinou řeholníci pracující v klášterních dílnách.</w:t>
      </w:r>
    </w:p>
    <w:p w:rsidR="006249A7" w:rsidRDefault="006249A7" w:rsidP="00DC057C">
      <w:r>
        <w:t>Hlavními druhy románského sochařství bylo kamenictví (nejvýznamnější), kovolitectví a řezbářství. Kamenictví dále dělíme na dekorativní a figurální. Dekorativní skulptura se uplat</w:t>
      </w:r>
      <w:r w:rsidR="00B352BC">
        <w:t>ň</w:t>
      </w:r>
      <w:r>
        <w:t>uje na portálech, okenních archivoltách a sloupech. Používalo se ornamentu rostli</w:t>
      </w:r>
      <w:r w:rsidR="00B352BC">
        <w:t>n</w:t>
      </w:r>
      <w:r>
        <w:t xml:space="preserve">ného (palmeta, akant), geometrického (meandr, perlovec, provazec…), nebo zoomorfního (různá zvířata, ale i </w:t>
      </w:r>
      <w:r w:rsidR="00DD75EE">
        <w:t>fantaskní</w:t>
      </w:r>
      <w:r>
        <w:t xml:space="preserve"> st</w:t>
      </w:r>
      <w:r w:rsidR="00B352BC">
        <w:t>v</w:t>
      </w:r>
      <w:r>
        <w:t>oření). Figurální skulptury pokrývaly portály chrámů a hlavice sloupů, pilířů a přípor. V t</w:t>
      </w:r>
      <w:r w:rsidR="00B352BC">
        <w:t>ympanonu byl nejčastěji Kristus</w:t>
      </w:r>
      <w:r>
        <w:t xml:space="preserve"> v mandorle, 4 evangelisti, </w:t>
      </w:r>
      <w:r w:rsidR="00B352BC">
        <w:t>P</w:t>
      </w:r>
      <w:r>
        <w:t>oslední soud… Kri</w:t>
      </w:r>
      <w:r w:rsidR="00B352BC">
        <w:t>s</w:t>
      </w:r>
      <w:r>
        <w:t>tus zde není zobrazen jako milující bůh, ale jako trestající soudce. Z kovolitectví bylo hlavním dílem výroba a výz</w:t>
      </w:r>
      <w:r w:rsidR="00B352BC">
        <w:t>d</w:t>
      </w:r>
      <w:r>
        <w:t>oba chrámových dveří z bronzu. Zde byly líčeny výjevy z bible. V řezbář</w:t>
      </w:r>
      <w:r w:rsidR="00B352BC">
        <w:t>s</w:t>
      </w:r>
      <w:r>
        <w:t>t</w:t>
      </w:r>
      <w:r w:rsidR="00B352BC">
        <w:t>ví byl jediným námě</w:t>
      </w:r>
      <w:r>
        <w:t xml:space="preserve">tem Krucifix – </w:t>
      </w:r>
      <w:r w:rsidR="00B352BC" w:rsidRPr="00B352BC">
        <w:rPr>
          <w:b/>
          <w:i/>
        </w:rPr>
        <w:t>J</w:t>
      </w:r>
      <w:r w:rsidRPr="00B352BC">
        <w:rPr>
          <w:b/>
          <w:i/>
        </w:rPr>
        <w:t>ežíš na kříži</w:t>
      </w:r>
      <w:r>
        <w:t xml:space="preserve">. </w:t>
      </w:r>
    </w:p>
    <w:p w:rsidR="00371F77" w:rsidRDefault="00DD75EE" w:rsidP="00DC057C">
      <w:r>
        <w:t xml:space="preserve">Nejvelkolepější památky nalézáme ve Francii – zejména ve výzdobách chrámových portálů, nebo i celé fasády – Tympanon st. </w:t>
      </w:r>
      <w:proofErr w:type="spellStart"/>
      <w:r>
        <w:t>Madaine</w:t>
      </w:r>
      <w:proofErr w:type="spellEnd"/>
      <w:r>
        <w:t xml:space="preserve"> ve </w:t>
      </w:r>
      <w:proofErr w:type="spellStart"/>
      <w:r>
        <w:t>Vézelay</w:t>
      </w:r>
      <w:proofErr w:type="spellEnd"/>
      <w:r>
        <w:t>, katedrála St- Lazare v </w:t>
      </w:r>
      <w:proofErr w:type="spellStart"/>
      <w:r>
        <w:t>Autunu</w:t>
      </w:r>
      <w:proofErr w:type="spellEnd"/>
      <w:r>
        <w:t>. Významným dílem je portál u kostela sv. Petra v </w:t>
      </w:r>
      <w:proofErr w:type="spellStart"/>
      <w:r>
        <w:t>Moissacu</w:t>
      </w:r>
      <w:proofErr w:type="spellEnd"/>
      <w:r>
        <w:t xml:space="preserve">, zde jsou i bohatě </w:t>
      </w:r>
      <w:proofErr w:type="spellStart"/>
      <w:r>
        <w:t>zdíbené</w:t>
      </w:r>
      <w:proofErr w:type="spellEnd"/>
      <w:r>
        <w:t xml:space="preserve"> hlavice sloupů v křížové chodbě. </w:t>
      </w:r>
    </w:p>
    <w:p w:rsidR="00DD75EE" w:rsidRDefault="00DD75EE" w:rsidP="00DC057C">
      <w:r w:rsidRPr="00B352BC">
        <w:rPr>
          <w:b/>
        </w:rPr>
        <w:t xml:space="preserve">Čechy a Morava </w:t>
      </w:r>
      <w:r>
        <w:t xml:space="preserve">– u nás převládá kamenictví, má se za to, že krucifixy a madony se nám nedochovaly. Umělecky jedno z nejdokonalejších děl je </w:t>
      </w:r>
      <w:r w:rsidRPr="00B352BC">
        <w:rPr>
          <w:b/>
          <w:i/>
        </w:rPr>
        <w:t xml:space="preserve">portál kostela sv. </w:t>
      </w:r>
      <w:r w:rsidR="00B352BC" w:rsidRPr="00B352BC">
        <w:rPr>
          <w:b/>
          <w:i/>
        </w:rPr>
        <w:t>P</w:t>
      </w:r>
      <w:r w:rsidRPr="00B352BC">
        <w:rPr>
          <w:b/>
          <w:i/>
        </w:rPr>
        <w:t>rokopa v Záboří u Kolína</w:t>
      </w:r>
      <w:r>
        <w:t xml:space="preserve"> (po r. 1200). Významný je </w:t>
      </w:r>
      <w:r w:rsidRPr="00B352BC">
        <w:rPr>
          <w:b/>
          <w:i/>
        </w:rPr>
        <w:t>portál v </w:t>
      </w:r>
      <w:proofErr w:type="spellStart"/>
      <w:r w:rsidRPr="00B352BC">
        <w:rPr>
          <w:b/>
          <w:i/>
        </w:rPr>
        <w:t>Předklášteří</w:t>
      </w:r>
      <w:proofErr w:type="spellEnd"/>
      <w:r w:rsidRPr="00B352BC">
        <w:rPr>
          <w:b/>
          <w:i/>
        </w:rPr>
        <w:t xml:space="preserve"> u Tišnova – Porta </w:t>
      </w:r>
      <w:proofErr w:type="spellStart"/>
      <w:r w:rsidRPr="00B352BC">
        <w:rPr>
          <w:b/>
          <w:i/>
        </w:rPr>
        <w:t>Coeli</w:t>
      </w:r>
      <w:proofErr w:type="spellEnd"/>
      <w:r>
        <w:t xml:space="preserve"> – zobrazení Krista v mandorle s královnou Konstancií a Přemyslem s modelem kostela)</w:t>
      </w:r>
      <w:r w:rsidR="00404924">
        <w:t xml:space="preserve">, </w:t>
      </w:r>
      <w:r w:rsidR="00404924" w:rsidRPr="00B352BC">
        <w:rPr>
          <w:b/>
          <w:i/>
        </w:rPr>
        <w:t>portál v kostele sv. Jakuba v Jakubu</w:t>
      </w:r>
      <w:r w:rsidR="00404924">
        <w:t xml:space="preserve">. </w:t>
      </w:r>
      <w:r w:rsidR="00404924" w:rsidRPr="00B352BC">
        <w:rPr>
          <w:b/>
          <w:i/>
        </w:rPr>
        <w:t>Mostecký reliéf</w:t>
      </w:r>
      <w:r w:rsidR="00404924">
        <w:t xml:space="preserve"> – umístěn na malostranské věži bývalého Juditina mostu (král Vladislav I. s klečícím </w:t>
      </w:r>
      <w:r w:rsidR="00B352BC">
        <w:t>stavitelem</w:t>
      </w:r>
      <w:r w:rsidR="00404924">
        <w:t xml:space="preserve"> mostu). Jednou z mála volně stojících soch jsou tzv. </w:t>
      </w:r>
      <w:r w:rsidR="00404924" w:rsidRPr="00B352BC">
        <w:rPr>
          <w:b/>
          <w:i/>
        </w:rPr>
        <w:t>Kouřimští lvi z kostela sv. Štěpána</w:t>
      </w:r>
      <w:r w:rsidR="00404924">
        <w:t xml:space="preserve"> – původně byly jako konzoly pod křtitelnici. </w:t>
      </w:r>
    </w:p>
    <w:p w:rsidR="00404924" w:rsidRDefault="00404924" w:rsidP="00DC057C">
      <w:r w:rsidRPr="00B352BC">
        <w:rPr>
          <w:b/>
          <w:i/>
          <w:u w:val="single"/>
        </w:rPr>
        <w:t>Malířství</w:t>
      </w:r>
      <w:r>
        <w:t xml:space="preserve"> – jako sochařství sloužilo církvi a propagovalo náboženskou ideologii</w:t>
      </w:r>
      <w:r w:rsidR="00B352BC">
        <w:t>,</w:t>
      </w:r>
      <w:r>
        <w:t xml:space="preserve"> a to jak v nástěnné, desk</w:t>
      </w:r>
      <w:r w:rsidR="00B352BC">
        <w:t>ové tak i knižní malbě. Vedoucí</w:t>
      </w:r>
      <w:r>
        <w:t>m</w:t>
      </w:r>
      <w:r w:rsidR="00B352BC">
        <w:t xml:space="preserve"> </w:t>
      </w:r>
      <w:r>
        <w:t xml:space="preserve">druhem byla malba nástěnná – přibližovala negramotnému lidu křesťanství – tzv. </w:t>
      </w:r>
      <w:r w:rsidRPr="00B352BC">
        <w:rPr>
          <w:i/>
        </w:rPr>
        <w:t>bible chudých</w:t>
      </w:r>
      <w:r>
        <w:t xml:space="preserve">. Tématem byly scény z Nového i Starého </w:t>
      </w:r>
      <w:proofErr w:type="gramStart"/>
      <w:r>
        <w:t>zákona,  legendy</w:t>
      </w:r>
      <w:proofErr w:type="gramEnd"/>
      <w:r>
        <w:t xml:space="preserve"> o křesťanský</w:t>
      </w:r>
      <w:r w:rsidR="00B352BC">
        <w:t>ch</w:t>
      </w:r>
      <w:r>
        <w:t xml:space="preserve"> mučednících apod. Postavy jsou stylizovány, jsou plošné, lineární není zde snaha o realitu. </w:t>
      </w:r>
      <w:r w:rsidR="00BD1119">
        <w:t xml:space="preserve">U nás se nástěnné malby dochoval pouze zlomek, uvážíme-li, že ve 12. </w:t>
      </w:r>
      <w:r w:rsidR="00B352BC">
        <w:t>s</w:t>
      </w:r>
      <w:r w:rsidR="00BD1119">
        <w:t xml:space="preserve">tol. byl každý kostel </w:t>
      </w:r>
      <w:r w:rsidR="00BD1119">
        <w:lastRenderedPageBreak/>
        <w:t xml:space="preserve">vymalován. První bezpečně datované dílo je výzdoba rotundy </w:t>
      </w:r>
      <w:r w:rsidR="00BD1119" w:rsidRPr="00B352BC">
        <w:rPr>
          <w:b/>
          <w:i/>
        </w:rPr>
        <w:t>Sv. Kateřiny ve Znojmě</w:t>
      </w:r>
      <w:r w:rsidR="00BD1119">
        <w:t xml:space="preserve"> (1134). 1. </w:t>
      </w:r>
      <w:r w:rsidR="00B63CCC">
        <w:t>p</w:t>
      </w:r>
      <w:r w:rsidR="00BD1119">
        <w:t xml:space="preserve">ás maleb zde tvoří draperie, 2. </w:t>
      </w:r>
      <w:r w:rsidR="00B63CCC">
        <w:t>p</w:t>
      </w:r>
      <w:r w:rsidR="00BD1119">
        <w:t>ás</w:t>
      </w:r>
      <w:r w:rsidR="00B63CCC">
        <w:t xml:space="preserve"> je</w:t>
      </w:r>
      <w:r w:rsidR="00BD1119">
        <w:t xml:space="preserve"> mariánský cyklus, 3. </w:t>
      </w:r>
      <w:r w:rsidR="00B63CCC">
        <w:t xml:space="preserve">pás je </w:t>
      </w:r>
      <w:r w:rsidR="00BD1119">
        <w:t>Přemyslovs</w:t>
      </w:r>
      <w:r w:rsidR="00B63CCC">
        <w:t>k</w:t>
      </w:r>
      <w:r w:rsidR="00BD1119">
        <w:t xml:space="preserve">á legenda, 4. </w:t>
      </w:r>
      <w:r w:rsidR="00B63CCC">
        <w:t>p</w:t>
      </w:r>
      <w:r w:rsidR="00BD1119">
        <w:t xml:space="preserve">ás pravděpodobně vládnoucí Přemyslovci. Další památkou je </w:t>
      </w:r>
      <w:r w:rsidR="00BD1119" w:rsidRPr="00B63CCC">
        <w:rPr>
          <w:b/>
          <w:i/>
        </w:rPr>
        <w:t>malba z kostela sv. Klimenta ve Staré Boleslavi</w:t>
      </w:r>
      <w:r w:rsidR="00BD1119">
        <w:t xml:space="preserve">, </w:t>
      </w:r>
      <w:r w:rsidR="00BD1119" w:rsidRPr="00B63CCC">
        <w:rPr>
          <w:b/>
          <w:i/>
        </w:rPr>
        <w:t>Nebeský Jeruzalém v kostele sv. Jiří na Pražském hradě</w:t>
      </w:r>
      <w:r w:rsidR="00BD1119">
        <w:t xml:space="preserve">. </w:t>
      </w:r>
    </w:p>
    <w:p w:rsidR="00B34FC1" w:rsidRDefault="00404924" w:rsidP="00DC057C">
      <w:r w:rsidRPr="00B63CCC">
        <w:rPr>
          <w:b/>
          <w:i/>
          <w:u w:val="single"/>
        </w:rPr>
        <w:t>Knižní malba</w:t>
      </w:r>
      <w:r>
        <w:t xml:space="preserve"> – velký rozmach, vzniká poměrně velké množství památek. </w:t>
      </w:r>
      <w:r w:rsidR="00B34FC1">
        <w:t>Knihy byly určeny výhradně kněžím, popřípadě bohaté šlechtě. Zprvu se zdobily po</w:t>
      </w:r>
      <w:r w:rsidR="00B63CCC">
        <w:t>uze liturgické knihy (</w:t>
      </w:r>
      <w:r w:rsidR="00B34FC1">
        <w:t>žaltáře, evangeliáře, bible apod.), později i světské knihy (od 12. stol.), zejména eposy, rytířské romány apod. Knihy byly psány na pergamen v klášterních skriptoriích, iluminace byly zdobeny kvašovými barvami, hojně se pracoval</w:t>
      </w:r>
      <w:r w:rsidR="00B63CCC">
        <w:t xml:space="preserve">o </w:t>
      </w:r>
      <w:r w:rsidR="00B34FC1">
        <w:t>s plátkovým zlatem. Zdobeny jsou zejména iniciály</w:t>
      </w:r>
      <w:r w:rsidR="00B63CCC">
        <w:t xml:space="preserve">, </w:t>
      </w:r>
      <w:r w:rsidR="00B34FC1">
        <w:t>a to ornamenty listovými, zoomorfními nebo i antropomorfními. Písmo je tvořeno spletí spirál a sítí.</w:t>
      </w:r>
      <w:r w:rsidR="00D43811">
        <w:t xml:space="preserve"> Nejstarším iluminovaným rukopisem českého původu</w:t>
      </w:r>
      <w:r w:rsidR="00B63CCC">
        <w:t xml:space="preserve"> </w:t>
      </w:r>
      <w:r w:rsidR="00D43811">
        <w:t xml:space="preserve">je opis </w:t>
      </w:r>
      <w:proofErr w:type="spellStart"/>
      <w:r w:rsidR="00D43811" w:rsidRPr="00B63CCC">
        <w:rPr>
          <w:b/>
          <w:i/>
        </w:rPr>
        <w:t>Gumpoldovy</w:t>
      </w:r>
      <w:proofErr w:type="spellEnd"/>
      <w:r w:rsidR="00D43811" w:rsidRPr="00B63CCC">
        <w:rPr>
          <w:b/>
          <w:i/>
        </w:rPr>
        <w:t xml:space="preserve"> legendy o sv. Václavu</w:t>
      </w:r>
      <w:r w:rsidR="00D43811">
        <w:t xml:space="preserve"> (cca 999). </w:t>
      </w:r>
      <w:r w:rsidR="00B34FC1">
        <w:t>Nejvýznam</w:t>
      </w:r>
      <w:r w:rsidR="00B63CCC">
        <w:t>n</w:t>
      </w:r>
      <w:r w:rsidR="00B34FC1">
        <w:t>ějším dílem u nás jsou rukopisy vzniklé pro Vratislava II.</w:t>
      </w:r>
      <w:r w:rsidR="00D43811">
        <w:t xml:space="preserve"> (kol 1085)</w:t>
      </w:r>
      <w:r w:rsidR="00B34FC1">
        <w:t xml:space="preserve"> – </w:t>
      </w:r>
      <w:r w:rsidR="00B34FC1" w:rsidRPr="00F303BC">
        <w:rPr>
          <w:b/>
          <w:i/>
        </w:rPr>
        <w:t>skupina kodexu Vyšehradského</w:t>
      </w:r>
      <w:r w:rsidR="00B34FC1">
        <w:t xml:space="preserve"> – </w:t>
      </w:r>
      <w:r w:rsidR="00B34FC1" w:rsidRPr="00F303BC">
        <w:rPr>
          <w:b/>
          <w:i/>
        </w:rPr>
        <w:t>Kodex V</w:t>
      </w:r>
      <w:r w:rsidR="00F303BC" w:rsidRPr="00F303BC">
        <w:rPr>
          <w:b/>
          <w:i/>
        </w:rPr>
        <w:t>y</w:t>
      </w:r>
      <w:r w:rsidR="00B34FC1" w:rsidRPr="00F303BC">
        <w:rPr>
          <w:b/>
          <w:i/>
        </w:rPr>
        <w:t>šehradský, Evangelistář svatovítský</w:t>
      </w:r>
      <w:r w:rsidR="00D43811" w:rsidRPr="00F303BC">
        <w:rPr>
          <w:b/>
          <w:i/>
        </w:rPr>
        <w:t>, Kodex Aureus a fragment Evangeliáře</w:t>
      </w:r>
      <w:r w:rsidR="00D43811">
        <w:t xml:space="preserve"> – unikátní soubor s více než 90 iluminacemi (vznikají zřejmě v Řezně). Rukopis </w:t>
      </w:r>
      <w:r w:rsidR="00D43811" w:rsidRPr="00F303BC">
        <w:rPr>
          <w:b/>
          <w:i/>
        </w:rPr>
        <w:t xml:space="preserve">De </w:t>
      </w:r>
      <w:proofErr w:type="spellStart"/>
      <w:r w:rsidR="00D43811" w:rsidRPr="00F303BC">
        <w:rPr>
          <w:b/>
          <w:i/>
        </w:rPr>
        <w:t>civitate</w:t>
      </w:r>
      <w:proofErr w:type="spellEnd"/>
      <w:r w:rsidR="00D43811" w:rsidRPr="00F303BC">
        <w:rPr>
          <w:b/>
          <w:i/>
        </w:rPr>
        <w:t xml:space="preserve"> </w:t>
      </w:r>
      <w:proofErr w:type="spellStart"/>
      <w:r w:rsidR="00D43811" w:rsidRPr="00F303BC">
        <w:rPr>
          <w:b/>
          <w:i/>
        </w:rPr>
        <w:t>Dei</w:t>
      </w:r>
      <w:proofErr w:type="spellEnd"/>
      <w:r w:rsidR="00D43811">
        <w:t xml:space="preserve"> (kol. 1150</w:t>
      </w:r>
      <w:r w:rsidR="00F303BC">
        <w:t xml:space="preserve">) – ojedinělá perokresba </w:t>
      </w:r>
      <w:r w:rsidR="00F303BC" w:rsidRPr="00F303BC">
        <w:rPr>
          <w:b/>
          <w:i/>
        </w:rPr>
        <w:t>sedící</w:t>
      </w:r>
      <w:r w:rsidR="00D43811" w:rsidRPr="00F303BC">
        <w:rPr>
          <w:b/>
          <w:i/>
        </w:rPr>
        <w:t>ho m</w:t>
      </w:r>
      <w:r w:rsidR="00F303BC" w:rsidRPr="00F303BC">
        <w:rPr>
          <w:b/>
          <w:i/>
        </w:rPr>
        <w:t>n</w:t>
      </w:r>
      <w:r w:rsidR="00D43811" w:rsidRPr="00F303BC">
        <w:rPr>
          <w:b/>
          <w:i/>
        </w:rPr>
        <w:t xml:space="preserve">icha </w:t>
      </w:r>
      <w:proofErr w:type="spellStart"/>
      <w:r w:rsidR="00D43811" w:rsidRPr="00F303BC">
        <w:rPr>
          <w:b/>
          <w:i/>
        </w:rPr>
        <w:t>Hildeberta</w:t>
      </w:r>
      <w:proofErr w:type="spellEnd"/>
      <w:r w:rsidR="00D43811" w:rsidRPr="00F303BC">
        <w:rPr>
          <w:b/>
          <w:i/>
        </w:rPr>
        <w:t xml:space="preserve"> a úslužného </w:t>
      </w:r>
      <w:proofErr w:type="spellStart"/>
      <w:r w:rsidR="00D43811" w:rsidRPr="00F303BC">
        <w:rPr>
          <w:b/>
          <w:i/>
        </w:rPr>
        <w:t>Ewervina</w:t>
      </w:r>
      <w:proofErr w:type="spellEnd"/>
      <w:r w:rsidR="00D43811">
        <w:t xml:space="preserve"> – kompozice realisticky znázorňuje život ve skriptoriích – symbol provokující myši – vzniká v olomouckých skriptoriích Jindřicha </w:t>
      </w:r>
      <w:proofErr w:type="spellStart"/>
      <w:r w:rsidR="00D43811">
        <w:t>Zdíka</w:t>
      </w:r>
      <w:proofErr w:type="spellEnd"/>
      <w:r w:rsidR="00D43811">
        <w:t xml:space="preserve">. </w:t>
      </w:r>
    </w:p>
    <w:p w:rsidR="00E650B1" w:rsidRPr="00DC057C" w:rsidRDefault="00F303BC" w:rsidP="00DC057C">
      <w:r>
        <w:t xml:space="preserve">Z uměleckého řemesla vyniká </w:t>
      </w:r>
      <w:r w:rsidRPr="00F303BC">
        <w:rPr>
          <w:b/>
          <w:i/>
        </w:rPr>
        <w:t>T</w:t>
      </w:r>
      <w:r w:rsidR="00E650B1" w:rsidRPr="00F303BC">
        <w:rPr>
          <w:b/>
          <w:i/>
        </w:rPr>
        <w:t>apiserie z </w:t>
      </w:r>
      <w:proofErr w:type="spellStart"/>
      <w:proofErr w:type="gramStart"/>
      <w:r w:rsidR="00E650B1" w:rsidRPr="00F303BC">
        <w:rPr>
          <w:b/>
          <w:i/>
        </w:rPr>
        <w:t>Bayeux</w:t>
      </w:r>
      <w:proofErr w:type="spellEnd"/>
      <w:proofErr w:type="gramEnd"/>
      <w:r w:rsidR="00E650B1">
        <w:t xml:space="preserve"> (11. </w:t>
      </w:r>
      <w:r>
        <w:t>s</w:t>
      </w:r>
      <w:r w:rsidR="00E650B1">
        <w:t xml:space="preserve">tol.) – vzniká na objednávku biskupa </w:t>
      </w:r>
      <w:proofErr w:type="spellStart"/>
      <w:r w:rsidR="00E650B1">
        <w:t>Oda</w:t>
      </w:r>
      <w:proofErr w:type="spellEnd"/>
      <w:r w:rsidR="00E650B1">
        <w:t xml:space="preserve">, bratra Viléma Dobyvatele. Je to 70m dlouhá textilie líčící výjevy z dobytí Anglie Normany. </w:t>
      </w:r>
    </w:p>
    <w:sectPr w:rsidR="00E650B1" w:rsidRPr="00DC057C" w:rsidSect="009C28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C057C"/>
    <w:rsid w:val="0011444F"/>
    <w:rsid w:val="001255F1"/>
    <w:rsid w:val="0014379A"/>
    <w:rsid w:val="00220F43"/>
    <w:rsid w:val="002A5D09"/>
    <w:rsid w:val="002E0B71"/>
    <w:rsid w:val="00371F77"/>
    <w:rsid w:val="00404924"/>
    <w:rsid w:val="00453B78"/>
    <w:rsid w:val="00504BFF"/>
    <w:rsid w:val="006249A7"/>
    <w:rsid w:val="006F2D64"/>
    <w:rsid w:val="00754B2B"/>
    <w:rsid w:val="009A7425"/>
    <w:rsid w:val="009C2866"/>
    <w:rsid w:val="00A4684E"/>
    <w:rsid w:val="00A77BCD"/>
    <w:rsid w:val="00B34FC1"/>
    <w:rsid w:val="00B352BC"/>
    <w:rsid w:val="00B63CCC"/>
    <w:rsid w:val="00BD1119"/>
    <w:rsid w:val="00D37FAC"/>
    <w:rsid w:val="00D43811"/>
    <w:rsid w:val="00DC057C"/>
    <w:rsid w:val="00DD75EE"/>
    <w:rsid w:val="00E41A03"/>
    <w:rsid w:val="00E650B1"/>
    <w:rsid w:val="00E8739D"/>
    <w:rsid w:val="00F074F4"/>
    <w:rsid w:val="00F303BC"/>
    <w:rsid w:val="00F643F4"/>
    <w:rsid w:val="00FE27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86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1316</Words>
  <Characters>7769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7</cp:revision>
  <dcterms:created xsi:type="dcterms:W3CDTF">2025-03-03T21:22:00Z</dcterms:created>
  <dcterms:modified xsi:type="dcterms:W3CDTF">2025-03-05T18:11:00Z</dcterms:modified>
</cp:coreProperties>
</file>